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9C" w:rsidRDefault="0048669C" w:rsidP="0048669C">
      <w:pPr>
        <w:ind w:left="3544" w:right="708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48669C" w:rsidRPr="007D151B" w:rsidRDefault="00F62ABF" w:rsidP="0048669C">
      <w:pPr>
        <w:ind w:left="4111" w:right="-1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8D0C871" wp14:editId="6CA66C77">
            <wp:simplePos x="0" y="0"/>
            <wp:positionH relativeFrom="column">
              <wp:posOffset>594995</wp:posOffset>
            </wp:positionH>
            <wp:positionV relativeFrom="paragraph">
              <wp:posOffset>39370</wp:posOffset>
            </wp:positionV>
            <wp:extent cx="2494280" cy="496570"/>
            <wp:effectExtent l="0" t="0" r="1270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69C" w:rsidRPr="007D151B">
        <w:rPr>
          <w:rFonts w:ascii="Calibri" w:hAnsi="Calibri" w:cs="Calibri"/>
          <w:b/>
          <w:bCs/>
          <w:smallCaps/>
          <w:sz w:val="22"/>
          <w:szCs w:val="22"/>
        </w:rPr>
        <w:t>BIURO PIELGRZYMKOWE KSIĘŻY MARIANÓW</w:t>
      </w:r>
    </w:p>
    <w:p w:rsidR="0048669C" w:rsidRDefault="0048669C" w:rsidP="0048669C">
      <w:pPr>
        <w:suppressAutoHyphens w:val="0"/>
        <w:ind w:left="4111" w:right="-1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mallCaps/>
        </w:rPr>
        <w:t>02-914 Warszawa, ul. Św. Bonifacego 9</w:t>
      </w:r>
      <w:r>
        <w:rPr>
          <w:rFonts w:ascii="Calibri" w:hAnsi="Calibri" w:cs="Calibri"/>
          <w:b/>
          <w:bCs/>
          <w:smallCaps/>
        </w:rPr>
        <w:br/>
      </w:r>
      <w:r>
        <w:rPr>
          <w:rFonts w:ascii="Calibri" w:hAnsi="Calibri" w:cs="Calibri"/>
          <w:b/>
          <w:bCs/>
        </w:rPr>
        <w:t>tel. 22 833 74 05; 22 651 90 29; 22 833 32 33</w:t>
      </w:r>
      <w:r w:rsidRPr="00F50D18">
        <w:rPr>
          <w:rFonts w:ascii="Calibri" w:hAnsi="Calibri" w:cs="Calibri"/>
          <w:b/>
          <w:bCs/>
          <w:i/>
        </w:rPr>
        <w:br/>
      </w:r>
      <w:hyperlink r:id="rId7" w:history="1">
        <w:r w:rsidR="003441E9" w:rsidRPr="00ED35AA">
          <w:rPr>
            <w:rStyle w:val="Hipercze"/>
            <w:rFonts w:ascii="Calibri" w:hAnsi="Calibri" w:cs="Calibri"/>
            <w:b/>
            <w:bCs/>
            <w:sz w:val="24"/>
            <w:szCs w:val="24"/>
          </w:rPr>
          <w:t>www.marianum.pl</w:t>
        </w:r>
      </w:hyperlink>
    </w:p>
    <w:p w:rsidR="0048669C" w:rsidRPr="00F50D18" w:rsidRDefault="0048669C" w:rsidP="0048669C">
      <w:pPr>
        <w:suppressAutoHyphens w:val="0"/>
        <w:spacing w:before="240"/>
        <w:outlineLvl w:val="0"/>
        <w:rPr>
          <w:rFonts w:ascii="Calibri" w:hAnsi="Calibri" w:cs="Calibri"/>
          <w:b/>
          <w:i/>
          <w:sz w:val="16"/>
          <w:szCs w:val="16"/>
        </w:rPr>
      </w:pPr>
      <w:r w:rsidRPr="00F50D18">
        <w:rPr>
          <w:i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DCCBB8" wp14:editId="62804BFA">
                <wp:simplePos x="0" y="0"/>
                <wp:positionH relativeFrom="column">
                  <wp:posOffset>400685</wp:posOffset>
                </wp:positionH>
                <wp:positionV relativeFrom="paragraph">
                  <wp:posOffset>78739</wp:posOffset>
                </wp:positionV>
                <wp:extent cx="5769610" cy="0"/>
                <wp:effectExtent l="0" t="0" r="2159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6A9A4F" id="Łącznik prostoliniow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55pt,6.2pt" to="48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" strokecolor="windowText" strokeweight=".25pt">
                <o:lock v:ext="edit" shapetype="f"/>
              </v:line>
            </w:pict>
          </mc:Fallback>
        </mc:AlternateContent>
      </w:r>
    </w:p>
    <w:p w:rsidR="0048669C" w:rsidRPr="00F50D18" w:rsidRDefault="004C604A" w:rsidP="0048669C">
      <w:pPr>
        <w:suppressAutoHyphens w:val="0"/>
        <w:spacing w:after="120"/>
        <w:jc w:val="center"/>
        <w:outlineLvl w:val="0"/>
        <w:rPr>
          <w:rFonts w:asciiTheme="minorHAnsi" w:hAnsiTheme="minorHAnsi" w:cstheme="minorHAnsi"/>
          <w:b/>
          <w:bCs/>
          <w:color w:val="04498F"/>
          <w:kern w:val="36"/>
          <w:sz w:val="52"/>
          <w:szCs w:val="52"/>
          <w:lang w:eastAsia="pl-PL"/>
        </w:rPr>
      </w:pPr>
      <w:r>
        <w:rPr>
          <w:rFonts w:asciiTheme="minorHAnsi" w:hAnsiTheme="minorHAnsi" w:cstheme="minorHAnsi"/>
          <w:b/>
          <w:bCs/>
          <w:color w:val="04498F"/>
          <w:kern w:val="36"/>
          <w:sz w:val="52"/>
          <w:szCs w:val="52"/>
          <w:lang w:eastAsia="pl-PL"/>
        </w:rPr>
        <w:t>BAŁKANY</w:t>
      </w:r>
      <w:r w:rsidR="0048669C" w:rsidRPr="00F50D18">
        <w:rPr>
          <w:rFonts w:asciiTheme="minorHAnsi" w:hAnsiTheme="minorHAnsi" w:cstheme="minorHAnsi"/>
          <w:b/>
          <w:bCs/>
          <w:color w:val="04498F"/>
          <w:kern w:val="36"/>
          <w:sz w:val="52"/>
          <w:szCs w:val="52"/>
          <w:lang w:eastAsia="pl-PL"/>
        </w:rPr>
        <w:t xml:space="preserve"> – MEDJUGORIE </w:t>
      </w:r>
      <w:r w:rsidR="00DE4A3D" w:rsidRPr="005829FB">
        <w:rPr>
          <w:rFonts w:asciiTheme="minorHAnsi" w:hAnsiTheme="minorHAnsi" w:cstheme="minorHAnsi"/>
          <w:b/>
          <w:bCs/>
          <w:color w:val="04498F"/>
          <w:kern w:val="36"/>
          <w:sz w:val="24"/>
          <w:szCs w:val="24"/>
          <w:lang w:eastAsia="pl-PL"/>
        </w:rPr>
        <w:t>HRBA/1</w:t>
      </w:r>
      <w:r w:rsidR="005829FB" w:rsidRPr="005829FB">
        <w:rPr>
          <w:rFonts w:asciiTheme="minorHAnsi" w:hAnsiTheme="minorHAnsi" w:cstheme="minorHAnsi"/>
          <w:b/>
          <w:bCs/>
          <w:color w:val="04498F"/>
          <w:kern w:val="36"/>
          <w:sz w:val="24"/>
          <w:szCs w:val="24"/>
          <w:lang w:eastAsia="pl-PL"/>
        </w:rPr>
        <w:t>9</w:t>
      </w:r>
      <w:r w:rsidR="00DE4A3D" w:rsidRPr="005829FB">
        <w:rPr>
          <w:rFonts w:asciiTheme="minorHAnsi" w:hAnsiTheme="minorHAnsi" w:cstheme="minorHAnsi"/>
          <w:b/>
          <w:bCs/>
          <w:color w:val="04498F"/>
          <w:kern w:val="36"/>
          <w:sz w:val="24"/>
          <w:szCs w:val="24"/>
          <w:lang w:eastAsia="pl-PL"/>
        </w:rPr>
        <w:t>/1/</w:t>
      </w:r>
      <w:r w:rsidR="005829FB" w:rsidRPr="005829FB">
        <w:rPr>
          <w:rFonts w:asciiTheme="minorHAnsi" w:hAnsiTheme="minorHAnsi" w:cstheme="minorHAnsi"/>
          <w:b/>
          <w:bCs/>
          <w:color w:val="04498F"/>
          <w:kern w:val="36"/>
          <w:sz w:val="24"/>
          <w:szCs w:val="24"/>
          <w:lang w:eastAsia="pl-PL"/>
        </w:rPr>
        <w:t>273</w:t>
      </w:r>
    </w:p>
    <w:p w:rsidR="00393FFC" w:rsidRDefault="005C2E43" w:rsidP="00393FFC">
      <w:pPr>
        <w:numPr>
          <w:ilvl w:val="1"/>
          <w:numId w:val="3"/>
        </w:numPr>
        <w:suppressAutoHyphens w:val="0"/>
        <w:jc w:val="center"/>
        <w:outlineLvl w:val="0"/>
        <w:rPr>
          <w:rFonts w:asciiTheme="minorHAnsi" w:hAnsiTheme="minorHAnsi" w:cstheme="minorHAnsi"/>
          <w:b/>
          <w:bCs/>
          <w:color w:val="F04E3E"/>
          <w:sz w:val="28"/>
          <w:szCs w:val="28"/>
        </w:rPr>
      </w:pPr>
      <w:r w:rsidRPr="00A32462">
        <w:rPr>
          <w:rFonts w:asciiTheme="minorHAnsi" w:hAnsiTheme="minorHAnsi" w:cstheme="minorHAnsi"/>
          <w:b/>
          <w:bCs/>
          <w:color w:val="F04E3E"/>
          <w:sz w:val="28"/>
          <w:szCs w:val="28"/>
        </w:rPr>
        <w:t>MEDJUGORIE –</w:t>
      </w:r>
      <w:r w:rsidR="00552889" w:rsidRPr="00A32462">
        <w:rPr>
          <w:rFonts w:asciiTheme="minorHAnsi" w:hAnsiTheme="minorHAnsi" w:cstheme="minorHAnsi"/>
          <w:b/>
          <w:bCs/>
          <w:color w:val="F04E3E"/>
          <w:sz w:val="28"/>
          <w:szCs w:val="28"/>
        </w:rPr>
        <w:t xml:space="preserve"> </w:t>
      </w:r>
      <w:r w:rsidRPr="00A32462">
        <w:rPr>
          <w:rFonts w:asciiTheme="minorHAnsi" w:hAnsiTheme="minorHAnsi" w:cstheme="minorHAnsi"/>
          <w:b/>
          <w:bCs/>
          <w:color w:val="F04E3E"/>
          <w:sz w:val="28"/>
          <w:szCs w:val="28"/>
        </w:rPr>
        <w:t xml:space="preserve">MARIJA BISTRICA – JEZIORA PLITVICKIE – MOSTAR – </w:t>
      </w:r>
    </w:p>
    <w:p w:rsidR="00A32462" w:rsidRPr="00393FFC" w:rsidRDefault="005C2E43" w:rsidP="00393FFC">
      <w:pPr>
        <w:numPr>
          <w:ilvl w:val="1"/>
          <w:numId w:val="3"/>
        </w:numPr>
        <w:suppressAutoHyphens w:val="0"/>
        <w:jc w:val="center"/>
        <w:outlineLvl w:val="0"/>
        <w:rPr>
          <w:rFonts w:asciiTheme="minorHAnsi" w:hAnsiTheme="minorHAnsi" w:cstheme="minorHAnsi"/>
          <w:b/>
          <w:bCs/>
          <w:color w:val="F04E3E"/>
          <w:sz w:val="28"/>
          <w:szCs w:val="28"/>
        </w:rPr>
      </w:pPr>
      <w:r w:rsidRPr="00A32462">
        <w:rPr>
          <w:rFonts w:asciiTheme="minorHAnsi" w:hAnsiTheme="minorHAnsi" w:cstheme="minorHAnsi"/>
          <w:b/>
          <w:bCs/>
          <w:color w:val="F04E3E"/>
          <w:sz w:val="28"/>
          <w:szCs w:val="28"/>
        </w:rPr>
        <w:t>SARAJEWO</w:t>
      </w:r>
      <w:r w:rsidRPr="00393FFC">
        <w:rPr>
          <w:rFonts w:asciiTheme="minorHAnsi" w:hAnsiTheme="minorHAnsi" w:cstheme="minorHAnsi"/>
          <w:b/>
          <w:bCs/>
          <w:color w:val="F04E3E"/>
          <w:sz w:val="28"/>
          <w:szCs w:val="28"/>
        </w:rPr>
        <w:t xml:space="preserve"> – DUBROVNIK – VEPRIC – TROGIR – SPLIT – </w:t>
      </w:r>
      <w:r w:rsidR="00BC2130" w:rsidRPr="00393FFC">
        <w:rPr>
          <w:rFonts w:asciiTheme="minorHAnsi" w:hAnsiTheme="minorHAnsi" w:cstheme="minorHAnsi"/>
          <w:b/>
          <w:bCs/>
          <w:color w:val="F04E3E"/>
          <w:sz w:val="28"/>
          <w:szCs w:val="28"/>
        </w:rPr>
        <w:t xml:space="preserve">SZYBENIK – </w:t>
      </w:r>
      <w:r w:rsidRPr="00393FFC">
        <w:rPr>
          <w:rFonts w:asciiTheme="minorHAnsi" w:hAnsiTheme="minorHAnsi" w:cstheme="minorHAnsi"/>
          <w:b/>
          <w:bCs/>
          <w:color w:val="F04E3E"/>
          <w:sz w:val="28"/>
          <w:szCs w:val="28"/>
        </w:rPr>
        <w:t>ZADAR</w:t>
      </w:r>
    </w:p>
    <w:tbl>
      <w:tblPr>
        <w:tblStyle w:val="Tabela-Siatka"/>
        <w:tblpPr w:leftFromText="141" w:rightFromText="141" w:vertAnchor="text" w:horzAnchor="margin" w:tblpXSpec="center" w:tblpY="127"/>
        <w:tblW w:w="8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4111"/>
        <w:gridCol w:w="1134"/>
        <w:gridCol w:w="2409"/>
      </w:tblGrid>
      <w:tr w:rsidR="0048669C" w:rsidRPr="00F50D18" w:rsidTr="003441E9">
        <w:trPr>
          <w:trHeight w:val="284"/>
        </w:trPr>
        <w:tc>
          <w:tcPr>
            <w:tcW w:w="936" w:type="dxa"/>
            <w:vAlign w:val="center"/>
          </w:tcPr>
          <w:p w:rsidR="0048669C" w:rsidRPr="00F50D18" w:rsidRDefault="0048669C" w:rsidP="004637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  <w:proofErr w:type="spellStart"/>
            <w:r w:rsidRPr="00F50D18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Termin</w:t>
            </w:r>
            <w:proofErr w:type="spellEnd"/>
            <w:r w:rsidRPr="00F50D18"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  <w:t>:</w:t>
            </w:r>
          </w:p>
        </w:tc>
        <w:tc>
          <w:tcPr>
            <w:tcW w:w="4111" w:type="dxa"/>
            <w:vAlign w:val="center"/>
          </w:tcPr>
          <w:p w:rsidR="0048669C" w:rsidRPr="00F50D18" w:rsidRDefault="003441E9" w:rsidP="00092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DE4A3D" w:rsidRPr="00F50D18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164994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48669C" w:rsidRPr="00F50D18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4994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sierpnia</w:t>
            </w:r>
            <w:proofErr w:type="spellEnd"/>
            <w:r w:rsidR="00FD421D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8669C" w:rsidRPr="00F50D18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164994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48669C" w:rsidRPr="00F50D18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48669C" w:rsidRPr="00F50D1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9 dni)</w:t>
            </w:r>
          </w:p>
        </w:tc>
        <w:tc>
          <w:tcPr>
            <w:tcW w:w="1134" w:type="dxa"/>
          </w:tcPr>
          <w:p w:rsidR="0048669C" w:rsidRPr="00F50D18" w:rsidRDefault="0048669C" w:rsidP="0046374C">
            <w:pPr>
              <w:ind w:left="-85" w:firstLine="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D1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Cena:</w:t>
            </w:r>
          </w:p>
        </w:tc>
        <w:tc>
          <w:tcPr>
            <w:tcW w:w="2409" w:type="dxa"/>
          </w:tcPr>
          <w:p w:rsidR="0048669C" w:rsidRPr="00F50D18" w:rsidRDefault="00A32462" w:rsidP="00B73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284">
              <w:rPr>
                <w:rFonts w:asciiTheme="minorHAnsi" w:hAnsiTheme="minorHAnsi" w:cstheme="minorHAnsi"/>
                <w:b/>
                <w:sz w:val="22"/>
                <w:szCs w:val="22"/>
              </w:rPr>
              <w:t>980 zł + 3</w:t>
            </w:r>
            <w:r w:rsidR="00B7324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61284">
              <w:rPr>
                <w:rFonts w:asciiTheme="minorHAnsi" w:hAnsiTheme="minorHAnsi" w:cstheme="minorHAnsi"/>
                <w:b/>
                <w:sz w:val="22"/>
                <w:szCs w:val="22"/>
              </w:rPr>
              <w:t>0 EUR</w:t>
            </w:r>
          </w:p>
        </w:tc>
      </w:tr>
      <w:tr w:rsidR="00FD421D" w:rsidRPr="00F50D18" w:rsidTr="003441E9">
        <w:trPr>
          <w:trHeight w:val="284"/>
        </w:trPr>
        <w:tc>
          <w:tcPr>
            <w:tcW w:w="936" w:type="dxa"/>
            <w:vAlign w:val="center"/>
          </w:tcPr>
          <w:p w:rsidR="00FD421D" w:rsidRPr="00F50D18" w:rsidRDefault="00FD421D" w:rsidP="004637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pl-PL"/>
              </w:rPr>
            </w:pPr>
          </w:p>
        </w:tc>
        <w:tc>
          <w:tcPr>
            <w:tcW w:w="4111" w:type="dxa"/>
            <w:vAlign w:val="center"/>
          </w:tcPr>
          <w:p w:rsidR="00FD421D" w:rsidRDefault="00FD421D" w:rsidP="00164994">
            <w:pPr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D421D" w:rsidRPr="00F50D18" w:rsidRDefault="00FD421D" w:rsidP="0046374C">
            <w:pPr>
              <w:ind w:left="-85" w:firstLine="85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</w:tcPr>
          <w:p w:rsidR="00FD421D" w:rsidRPr="00164994" w:rsidRDefault="00FD421D" w:rsidP="00DC359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48669C" w:rsidRPr="00F50D18" w:rsidRDefault="0048669C" w:rsidP="0048669C">
      <w:pPr>
        <w:rPr>
          <w:rFonts w:asciiTheme="minorHAnsi" w:hAnsiTheme="minorHAnsi" w:cstheme="minorHAnsi"/>
          <w:i/>
          <w:sz w:val="18"/>
          <w:szCs w:val="18"/>
        </w:rPr>
      </w:pPr>
    </w:p>
    <w:p w:rsidR="0048669C" w:rsidRPr="00F50D18" w:rsidRDefault="0048669C" w:rsidP="0048669C">
      <w:pPr>
        <w:rPr>
          <w:rFonts w:asciiTheme="minorHAnsi" w:hAnsiTheme="minorHAnsi" w:cstheme="minorHAnsi"/>
          <w:i/>
          <w:sz w:val="12"/>
          <w:szCs w:val="12"/>
        </w:rPr>
      </w:pPr>
    </w:p>
    <w:p w:rsidR="0048669C" w:rsidRPr="00F50D18" w:rsidRDefault="0048669C" w:rsidP="0048669C">
      <w:pPr>
        <w:rPr>
          <w:rFonts w:asciiTheme="minorHAnsi" w:hAnsiTheme="minorHAnsi" w:cstheme="minorHAnsi"/>
          <w:i/>
          <w:sz w:val="12"/>
          <w:szCs w:val="12"/>
        </w:rPr>
      </w:pPr>
    </w:p>
    <w:tbl>
      <w:tblPr>
        <w:tblStyle w:val="Tabela-Siatka"/>
        <w:tblW w:w="9830" w:type="dxa"/>
        <w:jc w:val="center"/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073"/>
        <w:gridCol w:w="6757"/>
      </w:tblGrid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48669C" w:rsidP="0046374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>1 dzień –</w:t>
            </w:r>
            <w:r w:rsidR="00BC6100" w:rsidRPr="00422240">
              <w:rPr>
                <w:rFonts w:asciiTheme="minorHAnsi" w:hAnsiTheme="minorHAnsi" w:cstheme="minorHAnsi"/>
                <w:b/>
              </w:rPr>
              <w:t xml:space="preserve"> </w:t>
            </w:r>
            <w:r w:rsidR="003441E9">
              <w:rPr>
                <w:rFonts w:asciiTheme="minorHAnsi" w:hAnsiTheme="minorHAnsi" w:cstheme="minorHAnsi"/>
                <w:b/>
              </w:rPr>
              <w:t>wtorek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, </w:t>
            </w:r>
            <w:r w:rsidR="003441E9">
              <w:rPr>
                <w:rFonts w:asciiTheme="minorHAnsi" w:hAnsiTheme="minorHAnsi" w:cstheme="minorHAnsi"/>
                <w:b/>
              </w:rPr>
              <w:t>6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 </w:t>
            </w:r>
            <w:r w:rsidR="003441E9">
              <w:rPr>
                <w:rFonts w:asciiTheme="minorHAnsi" w:hAnsiTheme="minorHAnsi" w:cstheme="minorHAnsi"/>
                <w:b/>
              </w:rPr>
              <w:t>sierpnia</w:t>
            </w:r>
            <w:r w:rsidR="003441E9" w:rsidRPr="0042224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="0048669C" w:rsidRPr="00422240" w:rsidRDefault="0048669C" w:rsidP="00A32462">
            <w:pPr>
              <w:snapToGrid w:val="0"/>
              <w:rPr>
                <w:rFonts w:asciiTheme="minorHAnsi" w:hAnsiTheme="minorHAnsi" w:cstheme="minorHAnsi"/>
                <w:b/>
                <w:color w:val="FF0000"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>WARSZAWA</w:t>
            </w:r>
            <w:r w:rsidR="00896DEB" w:rsidRPr="00422240">
              <w:rPr>
                <w:rFonts w:asciiTheme="minorHAnsi" w:hAnsiTheme="minorHAnsi" w:cstheme="minorHAnsi"/>
                <w:b/>
                <w:color w:val="FF0000"/>
              </w:rPr>
              <w:t xml:space="preserve"> – SŁOWENIA</w:t>
            </w:r>
            <w:r w:rsidR="005C2E43" w:rsidRPr="0042224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6757" w:type="dxa"/>
          </w:tcPr>
          <w:p w:rsidR="0048669C" w:rsidRPr="00422240" w:rsidRDefault="0048669C" w:rsidP="00FD421D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22240">
              <w:rPr>
                <w:rFonts w:asciiTheme="minorHAnsi" w:hAnsiTheme="minorHAnsi" w:cstheme="minorHAnsi"/>
                <w:sz w:val="20"/>
              </w:rPr>
              <w:t xml:space="preserve">Godz. 6.30 – Msza św. i wyjazd z Warszawy; </w:t>
            </w:r>
            <w:r w:rsidR="005C2E43" w:rsidRPr="00422240">
              <w:rPr>
                <w:rFonts w:asciiTheme="minorHAnsi" w:hAnsiTheme="minorHAnsi" w:cstheme="minorHAnsi"/>
                <w:sz w:val="20"/>
              </w:rPr>
              <w:t>przejazd do Słowenii (</w:t>
            </w:r>
            <w:r w:rsidR="005C2E43" w:rsidRPr="00FD421D">
              <w:rPr>
                <w:rFonts w:asciiTheme="minorHAnsi" w:hAnsiTheme="minorHAnsi" w:cstheme="minorHAnsi"/>
                <w:b/>
                <w:sz w:val="20"/>
              </w:rPr>
              <w:t>Maribor</w:t>
            </w:r>
            <w:r w:rsidR="005C2E43" w:rsidRPr="00422240">
              <w:rPr>
                <w:rFonts w:asciiTheme="minorHAnsi" w:hAnsiTheme="minorHAnsi" w:cstheme="minorHAnsi"/>
                <w:sz w:val="20"/>
              </w:rPr>
              <w:t>)</w:t>
            </w:r>
            <w:r w:rsidRPr="00422240">
              <w:rPr>
                <w:rFonts w:asciiTheme="minorHAnsi" w:hAnsiTheme="minorHAnsi" w:cstheme="minorHAnsi"/>
                <w:sz w:val="20"/>
              </w:rPr>
              <w:t>, zakwaterowanie w hotelu, obiadokolacja i nocleg.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BC6100" w:rsidP="003441E9">
            <w:pPr>
              <w:snapToGrid w:val="0"/>
              <w:rPr>
                <w:rFonts w:asciiTheme="minorHAnsi" w:hAnsiTheme="minorHAnsi" w:cstheme="minorHAnsi"/>
                <w:b/>
                <w:color w:val="FF0000"/>
              </w:rPr>
            </w:pPr>
            <w:r w:rsidRPr="00422240">
              <w:rPr>
                <w:rFonts w:asciiTheme="minorHAnsi" w:hAnsiTheme="minorHAnsi" w:cstheme="minorHAnsi"/>
                <w:b/>
              </w:rPr>
              <w:t>2 dzień –</w:t>
            </w:r>
            <w:r w:rsidR="003441E9">
              <w:rPr>
                <w:rFonts w:asciiTheme="minorHAnsi" w:hAnsiTheme="minorHAnsi" w:cstheme="minorHAnsi"/>
                <w:b/>
              </w:rPr>
              <w:t xml:space="preserve"> środa</w:t>
            </w:r>
            <w:r w:rsidR="003441E9" w:rsidRPr="00422240">
              <w:rPr>
                <w:rFonts w:asciiTheme="minorHAnsi" w:hAnsiTheme="minorHAnsi" w:cstheme="minorHAnsi"/>
                <w:b/>
              </w:rPr>
              <w:t>,</w:t>
            </w:r>
            <w:r w:rsidR="003441E9">
              <w:rPr>
                <w:rFonts w:asciiTheme="minorHAnsi" w:hAnsiTheme="minorHAnsi" w:cstheme="minorHAnsi"/>
                <w:b/>
              </w:rPr>
              <w:t xml:space="preserve"> 7 sierpnia</w:t>
            </w:r>
            <w:r w:rsidR="003441E9" w:rsidRPr="0042224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proofErr w:type="gramStart"/>
            <w:r w:rsidR="00AD59B7" w:rsidRPr="00422240">
              <w:rPr>
                <w:rFonts w:asciiTheme="minorHAnsi" w:hAnsiTheme="minorHAnsi" w:cstheme="minorHAnsi"/>
                <w:b/>
                <w:color w:val="FF0000"/>
              </w:rPr>
              <w:t xml:space="preserve">SŁOWENIA – </w:t>
            </w:r>
            <w:r w:rsidR="00AC635B" w:rsidRPr="00422240">
              <w:rPr>
                <w:rFonts w:asciiTheme="minorHAnsi" w:hAnsiTheme="minorHAnsi" w:cstheme="minorHAnsi"/>
                <w:b/>
                <w:color w:val="FF0000"/>
              </w:rPr>
              <w:t xml:space="preserve"> MARIJA</w:t>
            </w:r>
            <w:proofErr w:type="gramEnd"/>
            <w:r w:rsidR="00AC635B" w:rsidRPr="00422240">
              <w:rPr>
                <w:rFonts w:asciiTheme="minorHAnsi" w:hAnsiTheme="minorHAnsi" w:cstheme="minorHAnsi"/>
                <w:b/>
                <w:color w:val="FF0000"/>
              </w:rPr>
              <w:t xml:space="preserve"> BISTRICA - </w:t>
            </w:r>
            <w:r w:rsidR="00A35F00">
              <w:rPr>
                <w:rFonts w:asciiTheme="minorHAnsi" w:hAnsiTheme="minorHAnsi" w:cstheme="minorHAnsi"/>
                <w:b/>
                <w:color w:val="FF0000"/>
              </w:rPr>
              <w:t>ZAGRZEB – PLITWICKIE JEZIORA</w:t>
            </w:r>
          </w:p>
        </w:tc>
        <w:tc>
          <w:tcPr>
            <w:tcW w:w="6757" w:type="dxa"/>
          </w:tcPr>
          <w:p w:rsidR="0048669C" w:rsidRPr="00422240" w:rsidRDefault="0048669C" w:rsidP="00FD421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22240">
              <w:rPr>
                <w:rFonts w:asciiTheme="minorHAnsi" w:hAnsiTheme="minorHAnsi" w:cstheme="minorHAnsi"/>
              </w:rPr>
              <w:t xml:space="preserve">Śniadanie. </w:t>
            </w:r>
            <w:r w:rsidR="00AD59B7" w:rsidRPr="00422240">
              <w:rPr>
                <w:rFonts w:asciiTheme="minorHAnsi" w:hAnsiTheme="minorHAnsi" w:cstheme="minorHAnsi"/>
              </w:rPr>
              <w:t xml:space="preserve">Przejazd do </w:t>
            </w:r>
            <w:proofErr w:type="spellStart"/>
            <w:r w:rsidR="00422240" w:rsidRPr="00FD421D">
              <w:rPr>
                <w:rFonts w:asciiTheme="minorHAnsi" w:hAnsiTheme="minorHAnsi" w:cstheme="minorHAnsi"/>
                <w:b/>
              </w:rPr>
              <w:t>Marija</w:t>
            </w:r>
            <w:proofErr w:type="spellEnd"/>
            <w:r w:rsidR="00422240" w:rsidRPr="00FD421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22240" w:rsidRPr="00FD421D">
              <w:rPr>
                <w:rFonts w:asciiTheme="minorHAnsi" w:hAnsiTheme="minorHAnsi" w:cstheme="minorHAnsi"/>
                <w:b/>
              </w:rPr>
              <w:t>Bistrica</w:t>
            </w:r>
            <w:proofErr w:type="spellEnd"/>
            <w:r w:rsidR="00422240" w:rsidRPr="00422240">
              <w:rPr>
                <w:rFonts w:asciiTheme="minorHAnsi" w:hAnsiTheme="minorHAnsi" w:cstheme="minorHAnsi"/>
              </w:rPr>
              <w:t xml:space="preserve"> – </w:t>
            </w:r>
            <w:r w:rsidR="00552889">
              <w:rPr>
                <w:rFonts w:asciiTheme="minorHAnsi" w:hAnsiTheme="minorHAnsi" w:cstheme="minorHAnsi"/>
              </w:rPr>
              <w:t xml:space="preserve">Msza św. i </w:t>
            </w:r>
            <w:r w:rsidR="00422240" w:rsidRPr="00422240">
              <w:rPr>
                <w:rFonts w:asciiTheme="minorHAnsi" w:hAnsiTheme="minorHAnsi" w:cstheme="minorHAnsi"/>
              </w:rPr>
              <w:t xml:space="preserve">zwiedzanie chorwackiego sanktuarium, w którym znajduje się słynąca z cudów gotycka drewniana figura Matki Boskiej. Zwiedzanie </w:t>
            </w:r>
            <w:r w:rsidR="00422240" w:rsidRPr="00FD421D">
              <w:rPr>
                <w:rFonts w:asciiTheme="minorHAnsi" w:hAnsiTheme="minorHAnsi" w:cstheme="minorHAnsi"/>
                <w:b/>
              </w:rPr>
              <w:t>Zagrzebia</w:t>
            </w:r>
            <w:r w:rsidR="00422240" w:rsidRPr="00422240">
              <w:rPr>
                <w:rFonts w:asciiTheme="minorHAnsi" w:hAnsiTheme="minorHAnsi" w:cstheme="minorHAnsi"/>
              </w:rPr>
              <w:t xml:space="preserve"> – stolicy Chorwacji</w:t>
            </w:r>
            <w:r w:rsidR="00A35F00">
              <w:rPr>
                <w:rFonts w:asciiTheme="minorHAnsi" w:hAnsiTheme="minorHAnsi" w:cstheme="minorHAnsi"/>
              </w:rPr>
              <w:t>.</w:t>
            </w:r>
            <w:r w:rsidR="005C2E43" w:rsidRPr="00422240">
              <w:rPr>
                <w:rFonts w:asciiTheme="minorHAnsi" w:hAnsiTheme="minorHAnsi" w:cstheme="minorHAnsi"/>
              </w:rPr>
              <w:t xml:space="preserve"> </w:t>
            </w:r>
            <w:r w:rsidR="00A35F00">
              <w:rPr>
                <w:rFonts w:asciiTheme="minorHAnsi" w:hAnsiTheme="minorHAnsi" w:cstheme="minorHAnsi"/>
              </w:rPr>
              <w:t>Przejazd w okolice Plitw</w:t>
            </w:r>
            <w:r w:rsidR="00AC635B" w:rsidRPr="00422240">
              <w:rPr>
                <w:rFonts w:asciiTheme="minorHAnsi" w:hAnsiTheme="minorHAnsi" w:cstheme="minorHAnsi"/>
              </w:rPr>
              <w:t>ic</w:t>
            </w:r>
            <w:r w:rsidR="00A35F00">
              <w:rPr>
                <w:rFonts w:asciiTheme="minorHAnsi" w:hAnsiTheme="minorHAnsi" w:cstheme="minorHAnsi"/>
              </w:rPr>
              <w:t>kich Jezior</w:t>
            </w:r>
            <w:r w:rsidR="00AC635B" w:rsidRPr="00422240">
              <w:rPr>
                <w:rFonts w:asciiTheme="minorHAnsi" w:hAnsiTheme="minorHAnsi" w:cstheme="minorHAnsi"/>
              </w:rPr>
              <w:t xml:space="preserve"> – </w:t>
            </w:r>
            <w:r w:rsidRPr="00422240">
              <w:rPr>
                <w:rFonts w:asciiTheme="minorHAnsi" w:hAnsiTheme="minorHAnsi" w:cstheme="minorHAnsi"/>
              </w:rPr>
              <w:t>kolacja, zakwaterowanie, nocleg.</w:t>
            </w:r>
          </w:p>
        </w:tc>
      </w:tr>
      <w:tr w:rsidR="00AC635B" w:rsidRPr="00264E53" w:rsidTr="0046374C">
        <w:trPr>
          <w:trHeight w:val="397"/>
          <w:jc w:val="center"/>
        </w:trPr>
        <w:tc>
          <w:tcPr>
            <w:tcW w:w="3073" w:type="dxa"/>
          </w:tcPr>
          <w:p w:rsidR="00AC635B" w:rsidRPr="00422240" w:rsidRDefault="00AC635B" w:rsidP="00AC635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 xml:space="preserve">3 dzień – </w:t>
            </w:r>
            <w:r w:rsidR="003441E9">
              <w:rPr>
                <w:rFonts w:asciiTheme="minorHAnsi" w:hAnsiTheme="minorHAnsi" w:cstheme="minorHAnsi"/>
                <w:b/>
              </w:rPr>
              <w:t>czwartek, 8 sierpnia</w:t>
            </w:r>
          </w:p>
          <w:p w:rsidR="00AC635B" w:rsidRPr="00422240" w:rsidRDefault="00AC635B" w:rsidP="00AC635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>P</w:t>
            </w:r>
            <w:r w:rsidR="00A35F00">
              <w:rPr>
                <w:rFonts w:asciiTheme="minorHAnsi" w:hAnsiTheme="minorHAnsi" w:cstheme="minorHAnsi"/>
                <w:b/>
                <w:color w:val="FF0000"/>
              </w:rPr>
              <w:t>LITWICKIE JEZIORA</w:t>
            </w:r>
            <w:r w:rsidRPr="00422240">
              <w:rPr>
                <w:rFonts w:asciiTheme="minorHAnsi" w:hAnsiTheme="minorHAnsi" w:cstheme="minorHAnsi"/>
                <w:b/>
                <w:color w:val="FF0000"/>
              </w:rPr>
              <w:t xml:space="preserve"> – MEDJUGORIE</w:t>
            </w:r>
          </w:p>
        </w:tc>
        <w:tc>
          <w:tcPr>
            <w:tcW w:w="6757" w:type="dxa"/>
          </w:tcPr>
          <w:p w:rsidR="00AC635B" w:rsidRPr="00422240" w:rsidRDefault="00AC635B" w:rsidP="00FD421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22240">
              <w:rPr>
                <w:rFonts w:asciiTheme="minorHAnsi" w:hAnsiTheme="minorHAnsi" w:cstheme="minorHAnsi"/>
              </w:rPr>
              <w:t xml:space="preserve">Śniadanie. Wyjazd do </w:t>
            </w:r>
            <w:r w:rsidRPr="00FD421D">
              <w:rPr>
                <w:rFonts w:asciiTheme="minorHAnsi" w:hAnsiTheme="minorHAnsi" w:cstheme="minorHAnsi"/>
                <w:b/>
              </w:rPr>
              <w:t>Parku Narodowego Plitwickich Jezior</w:t>
            </w:r>
            <w:r w:rsidRPr="00422240">
              <w:rPr>
                <w:rFonts w:asciiTheme="minorHAnsi" w:hAnsiTheme="minorHAnsi" w:cstheme="minorHAnsi"/>
              </w:rPr>
              <w:t xml:space="preserve"> –</w:t>
            </w:r>
            <w:r w:rsidR="00F50D18">
              <w:rPr>
                <w:rFonts w:asciiTheme="minorHAnsi" w:hAnsiTheme="minorHAnsi" w:cstheme="minorHAnsi"/>
              </w:rPr>
              <w:t xml:space="preserve"> </w:t>
            </w:r>
            <w:r w:rsidRPr="00422240">
              <w:rPr>
                <w:rFonts w:asciiTheme="minorHAnsi" w:hAnsiTheme="minorHAnsi" w:cstheme="minorHAnsi"/>
              </w:rPr>
              <w:t xml:space="preserve">zwiedzanie parku, na </w:t>
            </w:r>
            <w:proofErr w:type="gramStart"/>
            <w:r w:rsidRPr="00422240">
              <w:rPr>
                <w:rFonts w:asciiTheme="minorHAnsi" w:hAnsiTheme="minorHAnsi" w:cstheme="minorHAnsi"/>
              </w:rPr>
              <w:t>terenie którego</w:t>
            </w:r>
            <w:proofErr w:type="gramEnd"/>
            <w:r w:rsidRPr="00422240">
              <w:rPr>
                <w:rFonts w:asciiTheme="minorHAnsi" w:hAnsiTheme="minorHAnsi" w:cstheme="minorHAnsi"/>
              </w:rPr>
              <w:t xml:space="preserve"> znajduje się 16 jezior połączonych 92 wodospadami; przejazd do Medjugorie, zakwaterowanie, obiadokolacja i nocleg.</w:t>
            </w:r>
          </w:p>
        </w:tc>
      </w:tr>
      <w:tr w:rsidR="00AC635B" w:rsidRPr="00264E53" w:rsidTr="0046374C">
        <w:trPr>
          <w:trHeight w:val="397"/>
          <w:jc w:val="center"/>
        </w:trPr>
        <w:tc>
          <w:tcPr>
            <w:tcW w:w="3073" w:type="dxa"/>
          </w:tcPr>
          <w:p w:rsidR="00AC635B" w:rsidRPr="00422240" w:rsidRDefault="00AC635B" w:rsidP="00AC635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 xml:space="preserve">4 dzień – </w:t>
            </w:r>
            <w:r w:rsidR="003441E9">
              <w:rPr>
                <w:rFonts w:asciiTheme="minorHAnsi" w:hAnsiTheme="minorHAnsi" w:cstheme="minorHAnsi"/>
                <w:b/>
              </w:rPr>
              <w:t>piątek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, </w:t>
            </w:r>
            <w:r w:rsidR="003441E9">
              <w:rPr>
                <w:rFonts w:asciiTheme="minorHAnsi" w:hAnsiTheme="minorHAnsi" w:cstheme="minorHAnsi"/>
                <w:b/>
              </w:rPr>
              <w:t>9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 </w:t>
            </w:r>
            <w:r w:rsidR="003441E9">
              <w:rPr>
                <w:rFonts w:asciiTheme="minorHAnsi" w:hAnsiTheme="minorHAnsi" w:cstheme="minorHAnsi"/>
                <w:b/>
              </w:rPr>
              <w:t>sierpnia</w:t>
            </w:r>
          </w:p>
          <w:p w:rsidR="00AC635B" w:rsidRPr="00422240" w:rsidRDefault="00AC635B" w:rsidP="00AC635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>MEDJUGORIE</w:t>
            </w:r>
          </w:p>
        </w:tc>
        <w:tc>
          <w:tcPr>
            <w:tcW w:w="6757" w:type="dxa"/>
          </w:tcPr>
          <w:p w:rsidR="00AC635B" w:rsidRPr="00422240" w:rsidRDefault="00AC635B" w:rsidP="004C604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22240">
              <w:rPr>
                <w:rFonts w:asciiTheme="minorHAnsi" w:hAnsiTheme="minorHAnsi" w:cstheme="minorHAnsi"/>
              </w:rPr>
              <w:t xml:space="preserve">Śniadanie. Dzień poświęcony </w:t>
            </w:r>
            <w:r w:rsidRPr="00422240">
              <w:rPr>
                <w:rFonts w:asciiTheme="minorHAnsi" w:hAnsiTheme="minorHAnsi" w:cstheme="minorHAnsi"/>
                <w:b/>
              </w:rPr>
              <w:t>modlitwie w Medjugorie</w:t>
            </w:r>
            <w:r w:rsidR="00422240">
              <w:rPr>
                <w:rFonts w:asciiTheme="minorHAnsi" w:hAnsiTheme="minorHAnsi" w:cstheme="minorHAnsi"/>
              </w:rPr>
              <w:t>. Wspólna Droga K</w:t>
            </w:r>
            <w:r w:rsidRPr="00422240">
              <w:rPr>
                <w:rFonts w:asciiTheme="minorHAnsi" w:hAnsiTheme="minorHAnsi" w:cstheme="minorHAnsi"/>
              </w:rPr>
              <w:t xml:space="preserve">rzyżowa na górę </w:t>
            </w:r>
            <w:proofErr w:type="spellStart"/>
            <w:r w:rsidRPr="00FD421D">
              <w:rPr>
                <w:rFonts w:asciiTheme="minorHAnsi" w:hAnsiTheme="minorHAnsi" w:cstheme="minorHAnsi"/>
                <w:b/>
              </w:rPr>
              <w:t>Križevac</w:t>
            </w:r>
            <w:proofErr w:type="spellEnd"/>
            <w:r w:rsidRPr="00422240">
              <w:rPr>
                <w:rFonts w:asciiTheme="minorHAnsi" w:hAnsiTheme="minorHAnsi" w:cstheme="minorHAnsi"/>
              </w:rPr>
              <w:t>; nawiedzenie miejsc</w:t>
            </w:r>
            <w:r w:rsidR="00A35F00">
              <w:rPr>
                <w:rFonts w:asciiTheme="minorHAnsi" w:hAnsiTheme="minorHAnsi" w:cstheme="minorHAnsi"/>
              </w:rPr>
              <w:t xml:space="preserve">a modlitwy na </w:t>
            </w:r>
            <w:proofErr w:type="spellStart"/>
            <w:r w:rsidR="00A35F00">
              <w:rPr>
                <w:rFonts w:asciiTheme="minorHAnsi" w:hAnsiTheme="minorHAnsi" w:cstheme="minorHAnsi"/>
              </w:rPr>
              <w:t>Podbrdo</w:t>
            </w:r>
            <w:proofErr w:type="spellEnd"/>
            <w:r w:rsidRPr="00422240">
              <w:rPr>
                <w:rFonts w:asciiTheme="minorHAnsi" w:hAnsiTheme="minorHAnsi" w:cstheme="minorHAnsi"/>
              </w:rPr>
              <w:t>;</w:t>
            </w:r>
            <w:r w:rsidR="00525DAA">
              <w:rPr>
                <w:rFonts w:asciiTheme="minorHAnsi" w:hAnsiTheme="minorHAnsi" w:cstheme="minorHAnsi"/>
              </w:rPr>
              <w:t xml:space="preserve"> wejście na </w:t>
            </w:r>
            <w:r w:rsidR="00525DAA" w:rsidRPr="00525DAA">
              <w:rPr>
                <w:rFonts w:asciiTheme="minorHAnsi" w:hAnsiTheme="minorHAnsi" w:cstheme="minorHAnsi"/>
                <w:b/>
              </w:rPr>
              <w:t>Górę Objawień</w:t>
            </w:r>
            <w:r w:rsidR="00525DAA">
              <w:rPr>
                <w:rFonts w:asciiTheme="minorHAnsi" w:hAnsiTheme="minorHAnsi" w:cstheme="minorHAnsi"/>
              </w:rPr>
              <w:t>,</w:t>
            </w:r>
            <w:r w:rsidRPr="00422240">
              <w:rPr>
                <w:rFonts w:asciiTheme="minorHAnsi" w:hAnsiTheme="minorHAnsi" w:cstheme="minorHAnsi"/>
              </w:rPr>
              <w:t xml:space="preserve"> udzi</w:t>
            </w:r>
            <w:r w:rsidR="000C7273">
              <w:rPr>
                <w:rFonts w:asciiTheme="minorHAnsi" w:hAnsiTheme="minorHAnsi" w:cstheme="minorHAnsi"/>
              </w:rPr>
              <w:t>ał w międzynarodowym, wieczorny</w:t>
            </w:r>
            <w:r w:rsidRPr="00422240">
              <w:rPr>
                <w:rFonts w:asciiTheme="minorHAnsi" w:hAnsiTheme="minorHAnsi" w:cstheme="minorHAnsi"/>
              </w:rPr>
              <w:t xml:space="preserve">m nabożeństwie – </w:t>
            </w:r>
            <w:r w:rsidR="004C604A">
              <w:rPr>
                <w:rFonts w:asciiTheme="minorHAnsi" w:hAnsiTheme="minorHAnsi" w:cstheme="minorHAnsi"/>
              </w:rPr>
              <w:t>r</w:t>
            </w:r>
            <w:r w:rsidRPr="00422240">
              <w:rPr>
                <w:rFonts w:asciiTheme="minorHAnsi" w:hAnsiTheme="minorHAnsi" w:cstheme="minorHAnsi"/>
              </w:rPr>
              <w:t>óżańcu, Msza św.; w miarę możliwości spotkania z wid</w:t>
            </w:r>
            <w:r w:rsidR="00F50D18">
              <w:rPr>
                <w:rFonts w:asciiTheme="minorHAnsi" w:hAnsiTheme="minorHAnsi" w:cstheme="minorHAnsi"/>
              </w:rPr>
              <w:t>zącymi, z ojcami franciszkanami</w:t>
            </w:r>
            <w:r w:rsidRPr="00422240">
              <w:rPr>
                <w:rFonts w:asciiTheme="minorHAnsi" w:hAnsiTheme="minorHAnsi" w:cstheme="minorHAnsi"/>
              </w:rPr>
              <w:t>; zwiedzanie Medjugorie z przewodnikiem. Powrót do hotelu, kolacja, nocleg</w:t>
            </w:r>
            <w:r w:rsidR="00A65F23">
              <w:rPr>
                <w:rFonts w:asciiTheme="minorHAnsi" w:hAnsiTheme="minorHAnsi" w:cstheme="minorHAnsi"/>
              </w:rPr>
              <w:t>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3441E9" w:rsidRDefault="0048669C" w:rsidP="003441E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>5 dzień –</w:t>
            </w:r>
            <w:r w:rsidR="003441E9">
              <w:rPr>
                <w:rFonts w:asciiTheme="minorHAnsi" w:hAnsiTheme="minorHAnsi" w:cstheme="minorHAnsi"/>
                <w:b/>
              </w:rPr>
              <w:t xml:space="preserve"> sobota</w:t>
            </w:r>
            <w:r w:rsidR="003441E9" w:rsidRPr="00422240">
              <w:rPr>
                <w:rFonts w:asciiTheme="minorHAnsi" w:hAnsiTheme="minorHAnsi" w:cstheme="minorHAnsi"/>
                <w:b/>
              </w:rPr>
              <w:t>, 1</w:t>
            </w:r>
            <w:r w:rsidR="003441E9">
              <w:rPr>
                <w:rFonts w:asciiTheme="minorHAnsi" w:hAnsiTheme="minorHAnsi" w:cstheme="minorHAnsi"/>
                <w:b/>
              </w:rPr>
              <w:t>0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 </w:t>
            </w:r>
            <w:r w:rsidR="003441E9">
              <w:rPr>
                <w:rFonts w:asciiTheme="minorHAnsi" w:hAnsiTheme="minorHAnsi" w:cstheme="minorHAnsi"/>
                <w:b/>
              </w:rPr>
              <w:t>sierpnia</w:t>
            </w:r>
          </w:p>
          <w:p w:rsidR="0048669C" w:rsidRPr="00422240" w:rsidRDefault="00AC635B" w:rsidP="003441E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>MEDJUGORIE – MOSTAR – SARAJEWO – MEDJUGORIE</w:t>
            </w:r>
          </w:p>
        </w:tc>
        <w:tc>
          <w:tcPr>
            <w:tcW w:w="6757" w:type="dxa"/>
          </w:tcPr>
          <w:p w:rsidR="0048669C" w:rsidRPr="00422240" w:rsidRDefault="00AC635B" w:rsidP="00FD421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22240">
              <w:rPr>
                <w:rFonts w:asciiTheme="minorHAnsi" w:hAnsiTheme="minorHAnsi" w:cstheme="minorHAnsi"/>
              </w:rPr>
              <w:t xml:space="preserve">Po śniadaniu – wyjazd do kulturalnej stolicy Hercegowiny – </w:t>
            </w:r>
            <w:proofErr w:type="gramStart"/>
            <w:r w:rsidRPr="00FD421D">
              <w:rPr>
                <w:rFonts w:asciiTheme="minorHAnsi" w:hAnsiTheme="minorHAnsi" w:cstheme="minorHAnsi"/>
                <w:b/>
              </w:rPr>
              <w:t>Mostaru</w:t>
            </w:r>
            <w:r w:rsidRPr="00422240">
              <w:rPr>
                <w:rFonts w:asciiTheme="minorHAnsi" w:hAnsiTheme="minorHAnsi" w:cstheme="minorHAnsi"/>
              </w:rPr>
              <w:t xml:space="preserve">  i</w:t>
            </w:r>
            <w:proofErr w:type="gramEnd"/>
            <w:r w:rsidRPr="00422240">
              <w:rPr>
                <w:rFonts w:asciiTheme="minorHAnsi" w:hAnsiTheme="minorHAnsi" w:cstheme="minorHAnsi"/>
              </w:rPr>
              <w:t xml:space="preserve"> zwiedzanie z przewodnikiem Starego Miasta ze słynnym kamiennym Starym Mostem nad  rzeką </w:t>
            </w:r>
            <w:proofErr w:type="spellStart"/>
            <w:r w:rsidRPr="00422240">
              <w:rPr>
                <w:rFonts w:asciiTheme="minorHAnsi" w:hAnsiTheme="minorHAnsi" w:cstheme="minorHAnsi"/>
              </w:rPr>
              <w:t>Neretwą</w:t>
            </w:r>
            <w:proofErr w:type="spellEnd"/>
            <w:r w:rsidRPr="00422240">
              <w:rPr>
                <w:rFonts w:asciiTheme="minorHAnsi" w:hAnsiTheme="minorHAnsi" w:cstheme="minorHAnsi"/>
              </w:rPr>
              <w:t>; n</w:t>
            </w:r>
            <w:r w:rsidR="00422240" w:rsidRPr="00422240">
              <w:rPr>
                <w:rFonts w:asciiTheme="minorHAnsi" w:hAnsiTheme="minorHAnsi" w:cstheme="minorHAnsi"/>
              </w:rPr>
              <w:t xml:space="preserve">astępnie przejazd do </w:t>
            </w:r>
            <w:r w:rsidR="00422240" w:rsidRPr="00FD421D">
              <w:rPr>
                <w:rFonts w:asciiTheme="minorHAnsi" w:hAnsiTheme="minorHAnsi" w:cstheme="minorHAnsi"/>
                <w:b/>
              </w:rPr>
              <w:t>Sarajewa</w:t>
            </w:r>
            <w:r w:rsidR="00422240" w:rsidRPr="00422240">
              <w:rPr>
                <w:rFonts w:asciiTheme="minorHAnsi" w:hAnsiTheme="minorHAnsi" w:cstheme="minorHAnsi"/>
              </w:rPr>
              <w:t>;</w:t>
            </w:r>
            <w:r w:rsidRPr="00422240">
              <w:rPr>
                <w:rFonts w:asciiTheme="minorHAnsi" w:hAnsiTheme="minorHAnsi" w:cstheme="minorHAnsi"/>
              </w:rPr>
              <w:t xml:space="preserve"> spacer po najstarszej  części  stolicy Bośni  –  katedra Serca Jezusoweg</w:t>
            </w:r>
            <w:r w:rsidR="00352619" w:rsidRPr="00422240">
              <w:rPr>
                <w:rFonts w:asciiTheme="minorHAnsi" w:hAnsiTheme="minorHAnsi" w:cstheme="minorHAnsi"/>
              </w:rPr>
              <w:t>o, zabytkowy Ratusz i synagoga;</w:t>
            </w:r>
            <w:r w:rsidR="000C7273">
              <w:rPr>
                <w:rFonts w:asciiTheme="minorHAnsi" w:hAnsiTheme="minorHAnsi" w:cstheme="minorHAnsi"/>
              </w:rPr>
              <w:t xml:space="preserve"> powrót na kolację i nocleg do</w:t>
            </w:r>
            <w:r w:rsidRPr="00422240">
              <w:rPr>
                <w:rFonts w:asciiTheme="minorHAnsi" w:hAnsiTheme="minorHAnsi" w:cstheme="minorHAnsi"/>
              </w:rPr>
              <w:t xml:space="preserve"> Medjugorie</w:t>
            </w:r>
            <w:r w:rsidR="00352619" w:rsidRPr="00422240">
              <w:rPr>
                <w:rFonts w:asciiTheme="minorHAnsi" w:hAnsiTheme="minorHAnsi" w:cstheme="minorHAnsi"/>
              </w:rPr>
              <w:t>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48669C" w:rsidP="0046374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 xml:space="preserve">6 dzień – </w:t>
            </w:r>
            <w:r w:rsidR="003441E9">
              <w:rPr>
                <w:rFonts w:asciiTheme="minorHAnsi" w:hAnsiTheme="minorHAnsi" w:cstheme="minorHAnsi"/>
                <w:b/>
              </w:rPr>
              <w:t>niedziela</w:t>
            </w:r>
            <w:r w:rsidR="003441E9" w:rsidRPr="00422240">
              <w:rPr>
                <w:rFonts w:asciiTheme="minorHAnsi" w:hAnsiTheme="minorHAnsi" w:cstheme="minorHAnsi"/>
                <w:b/>
              </w:rPr>
              <w:t xml:space="preserve">, </w:t>
            </w:r>
            <w:r w:rsidR="003441E9">
              <w:rPr>
                <w:rFonts w:asciiTheme="minorHAnsi" w:hAnsiTheme="minorHAnsi" w:cstheme="minorHAnsi"/>
                <w:b/>
              </w:rPr>
              <w:t>11 sierpnia</w:t>
            </w:r>
          </w:p>
          <w:p w:rsidR="0048669C" w:rsidRPr="00422240" w:rsidRDefault="00352619" w:rsidP="003441E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 xml:space="preserve">MEDJUGORIE – DUBROVNIK – VEPRIĆ – </w:t>
            </w:r>
            <w:r w:rsidR="003441E9">
              <w:rPr>
                <w:rFonts w:asciiTheme="minorHAnsi" w:hAnsiTheme="minorHAnsi" w:cstheme="minorHAnsi"/>
                <w:b/>
                <w:color w:val="FF0000"/>
              </w:rPr>
              <w:t>SPLIT</w:t>
            </w:r>
          </w:p>
        </w:tc>
        <w:tc>
          <w:tcPr>
            <w:tcW w:w="6757" w:type="dxa"/>
          </w:tcPr>
          <w:p w:rsidR="0048669C" w:rsidRPr="00422240" w:rsidRDefault="00552889" w:rsidP="003441E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 śniadaniu wyjazd </w:t>
            </w:r>
            <w:r w:rsidR="00352619" w:rsidRPr="00422240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352619" w:rsidRPr="00FD421D">
              <w:rPr>
                <w:rFonts w:asciiTheme="minorHAnsi" w:hAnsiTheme="minorHAnsi" w:cstheme="minorHAnsi"/>
                <w:b/>
              </w:rPr>
              <w:t>Dubrovnika</w:t>
            </w:r>
            <w:proofErr w:type="spellEnd"/>
            <w:r w:rsidR="00352619" w:rsidRPr="00422240">
              <w:rPr>
                <w:rFonts w:asciiTheme="minorHAnsi" w:hAnsiTheme="minorHAnsi" w:cstheme="minorHAnsi"/>
              </w:rPr>
              <w:t xml:space="preserve">. Zwiedzanie otoczonego murami średniowiecznego miasta zwanego „klejnotem adriatyckiego wybrzeża”; przejazd do </w:t>
            </w:r>
            <w:proofErr w:type="spellStart"/>
            <w:r w:rsidR="00352619" w:rsidRPr="00422240">
              <w:rPr>
                <w:rFonts w:asciiTheme="minorHAnsi" w:hAnsiTheme="minorHAnsi" w:cstheme="minorHAnsi"/>
              </w:rPr>
              <w:t>Veprić</w:t>
            </w:r>
            <w:proofErr w:type="spellEnd"/>
            <w:r w:rsidR="00352619" w:rsidRPr="00422240">
              <w:rPr>
                <w:rFonts w:asciiTheme="minorHAnsi" w:hAnsiTheme="minorHAnsi" w:cstheme="minorHAnsi"/>
              </w:rPr>
              <w:t xml:space="preserve"> zwanego chorwackim Lourdes, modlitwa. Przejazd</w:t>
            </w:r>
            <w:r w:rsidR="003441E9" w:rsidRPr="00422240">
              <w:rPr>
                <w:rFonts w:asciiTheme="minorHAnsi" w:hAnsiTheme="minorHAnsi" w:cstheme="minorHAnsi"/>
              </w:rPr>
              <w:t xml:space="preserve"> wzdłuż wybrzeża Adriatyku</w:t>
            </w:r>
            <w:r w:rsidR="00352619" w:rsidRPr="00422240">
              <w:rPr>
                <w:rFonts w:asciiTheme="minorHAnsi" w:hAnsiTheme="minorHAnsi" w:cstheme="minorHAnsi"/>
              </w:rPr>
              <w:t xml:space="preserve"> </w:t>
            </w:r>
            <w:r w:rsidR="003441E9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3441E9" w:rsidRPr="003441E9">
              <w:rPr>
                <w:rFonts w:asciiTheme="minorHAnsi" w:hAnsiTheme="minorHAnsi" w:cstheme="minorHAnsi"/>
                <w:b/>
              </w:rPr>
              <w:t>Splitu</w:t>
            </w:r>
            <w:proofErr w:type="spellEnd"/>
            <w:r w:rsidR="003441E9">
              <w:rPr>
                <w:rFonts w:asciiTheme="minorHAnsi" w:hAnsiTheme="minorHAnsi" w:cstheme="minorHAnsi"/>
              </w:rPr>
              <w:t xml:space="preserve">, </w:t>
            </w:r>
            <w:r w:rsidR="00352619" w:rsidRPr="00422240">
              <w:rPr>
                <w:rFonts w:asciiTheme="minorHAnsi" w:hAnsiTheme="minorHAnsi" w:cstheme="minorHAnsi"/>
              </w:rPr>
              <w:t>zakwaterowanie, obiadokolacja i nocleg.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48669C" w:rsidP="0046374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22240">
              <w:rPr>
                <w:rFonts w:asciiTheme="minorHAnsi" w:hAnsiTheme="minorHAnsi" w:cstheme="minorHAnsi"/>
                <w:b/>
              </w:rPr>
              <w:t xml:space="preserve">7 dzień – </w:t>
            </w:r>
            <w:r w:rsidR="003441E9">
              <w:rPr>
                <w:rFonts w:asciiTheme="minorHAnsi" w:hAnsiTheme="minorHAnsi" w:cstheme="minorHAnsi"/>
                <w:b/>
              </w:rPr>
              <w:t>poniedziałek, 12 sierpnia</w:t>
            </w:r>
          </w:p>
          <w:p w:rsidR="0048669C" w:rsidRPr="00422240" w:rsidRDefault="00352619" w:rsidP="0046374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22240">
              <w:rPr>
                <w:rFonts w:asciiTheme="minorHAnsi" w:hAnsiTheme="minorHAnsi" w:cstheme="minorHAnsi"/>
                <w:b/>
                <w:color w:val="FF0000"/>
              </w:rPr>
              <w:t xml:space="preserve">SPLIT </w:t>
            </w:r>
            <w:r w:rsidR="00422240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422240">
              <w:rPr>
                <w:rFonts w:asciiTheme="minorHAnsi" w:hAnsiTheme="minorHAnsi" w:cstheme="minorHAnsi"/>
                <w:b/>
                <w:color w:val="FF0000"/>
              </w:rPr>
              <w:t xml:space="preserve"> TROGIR</w:t>
            </w:r>
          </w:p>
        </w:tc>
        <w:tc>
          <w:tcPr>
            <w:tcW w:w="6757" w:type="dxa"/>
          </w:tcPr>
          <w:p w:rsidR="0048669C" w:rsidRPr="00422240" w:rsidRDefault="0048669C" w:rsidP="009353E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22240">
              <w:rPr>
                <w:rFonts w:asciiTheme="minorHAnsi" w:hAnsiTheme="minorHAnsi" w:cstheme="minorHAnsi"/>
              </w:rPr>
              <w:t>P</w:t>
            </w:r>
            <w:r w:rsidR="003441E9">
              <w:rPr>
                <w:rFonts w:asciiTheme="minorHAnsi" w:hAnsiTheme="minorHAnsi" w:cstheme="minorHAnsi"/>
              </w:rPr>
              <w:t xml:space="preserve">o śniadaniu </w:t>
            </w:r>
            <w:r w:rsidR="00352619" w:rsidRPr="00422240">
              <w:rPr>
                <w:rFonts w:asciiTheme="minorHAnsi" w:hAnsiTheme="minorHAnsi" w:cstheme="minorHAnsi"/>
              </w:rPr>
              <w:t xml:space="preserve">zwiedzanie starego miasta </w:t>
            </w:r>
            <w:r w:rsidR="003441E9">
              <w:rPr>
                <w:rFonts w:asciiTheme="minorHAnsi" w:hAnsiTheme="minorHAnsi" w:cstheme="minorHAnsi"/>
              </w:rPr>
              <w:t>w</w:t>
            </w:r>
            <w:r w:rsidR="003441E9" w:rsidRPr="00422240">
              <w:rPr>
                <w:rFonts w:asciiTheme="minorHAnsi" w:hAnsiTheme="minorHAnsi" w:cstheme="minorHAnsi"/>
              </w:rPr>
              <w:t xml:space="preserve"> Splicie </w:t>
            </w:r>
            <w:r w:rsidR="00352619" w:rsidRPr="00422240">
              <w:rPr>
                <w:rFonts w:asciiTheme="minorHAnsi" w:hAnsiTheme="minorHAnsi" w:cstheme="minorHAnsi"/>
              </w:rPr>
              <w:t>z przewodnikiem: pałac cesarza Dioklecjana z III–IV wieku, katedra św. Wawrzyńca; przejazd do malownic</w:t>
            </w:r>
            <w:r w:rsidR="00FD421D">
              <w:rPr>
                <w:rFonts w:asciiTheme="minorHAnsi" w:hAnsiTheme="minorHAnsi" w:cstheme="minorHAnsi"/>
              </w:rPr>
              <w:t xml:space="preserve">zo położonego, portowego miasta </w:t>
            </w:r>
            <w:r w:rsidR="00352619" w:rsidRPr="00FD421D">
              <w:rPr>
                <w:rFonts w:asciiTheme="minorHAnsi" w:hAnsiTheme="minorHAnsi" w:cstheme="minorHAnsi"/>
                <w:b/>
              </w:rPr>
              <w:t>Trogir</w:t>
            </w:r>
            <w:r w:rsidR="004133A9" w:rsidRPr="00422240">
              <w:rPr>
                <w:rFonts w:asciiTheme="minorHAnsi" w:hAnsiTheme="minorHAnsi" w:cstheme="minorHAnsi"/>
              </w:rPr>
              <w:t xml:space="preserve"> zwanego „Chorwacką Wenecją</w:t>
            </w:r>
            <w:r w:rsidR="009353E7">
              <w:rPr>
                <w:rFonts w:asciiTheme="minorHAnsi" w:hAnsiTheme="minorHAnsi" w:cstheme="minorHAnsi"/>
              </w:rPr>
              <w:t>”,</w:t>
            </w:r>
            <w:r w:rsidRPr="00422240">
              <w:rPr>
                <w:rFonts w:asciiTheme="minorHAnsi" w:hAnsiTheme="minorHAnsi" w:cstheme="minorHAnsi"/>
              </w:rPr>
              <w:t xml:space="preserve"> obiadokolacja, nocleg.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48669C" w:rsidP="003441E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22240">
              <w:rPr>
                <w:rFonts w:asciiTheme="minorHAnsi" w:hAnsiTheme="minorHAnsi" w:cstheme="minorHAnsi"/>
                <w:b/>
              </w:rPr>
              <w:t>8 dzień –</w:t>
            </w:r>
            <w:r w:rsidR="003441E9">
              <w:rPr>
                <w:rFonts w:asciiTheme="minorHAnsi" w:hAnsiTheme="minorHAnsi" w:cstheme="minorHAnsi"/>
                <w:b/>
              </w:rPr>
              <w:t xml:space="preserve"> wtorek</w:t>
            </w:r>
            <w:r w:rsidR="003441E9" w:rsidRPr="00422240">
              <w:rPr>
                <w:rFonts w:asciiTheme="minorHAnsi" w:hAnsiTheme="minorHAnsi" w:cstheme="minorHAnsi"/>
                <w:b/>
              </w:rPr>
              <w:t>,</w:t>
            </w:r>
            <w:r w:rsidR="003441E9">
              <w:rPr>
                <w:rFonts w:asciiTheme="minorHAnsi" w:hAnsiTheme="minorHAnsi" w:cstheme="minorHAnsi"/>
                <w:b/>
              </w:rPr>
              <w:t xml:space="preserve"> 13 sierpnia</w:t>
            </w:r>
            <w:r w:rsidR="003441E9" w:rsidRPr="0042224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52619" w:rsidRPr="00422240">
              <w:rPr>
                <w:rFonts w:asciiTheme="minorHAnsi" w:hAnsiTheme="minorHAnsi" w:cstheme="minorHAnsi"/>
                <w:b/>
                <w:color w:val="FF0000"/>
              </w:rPr>
              <w:t xml:space="preserve">TROGIR </w:t>
            </w:r>
            <w:r w:rsidR="00BC2130" w:rsidRPr="00422240">
              <w:rPr>
                <w:rFonts w:asciiTheme="minorHAnsi" w:hAnsiTheme="minorHAnsi" w:cstheme="minorHAnsi"/>
                <w:b/>
                <w:color w:val="FF0000"/>
              </w:rPr>
              <w:t>– SZYBENIK</w:t>
            </w:r>
            <w:r w:rsidR="00352619" w:rsidRPr="00422240">
              <w:rPr>
                <w:rFonts w:asciiTheme="minorHAnsi" w:hAnsiTheme="minorHAnsi" w:cstheme="minorHAnsi"/>
                <w:b/>
                <w:color w:val="FF0000"/>
              </w:rPr>
              <w:t>– ZADAR - SŁOWENIA</w:t>
            </w:r>
          </w:p>
        </w:tc>
        <w:tc>
          <w:tcPr>
            <w:tcW w:w="6757" w:type="dxa"/>
          </w:tcPr>
          <w:p w:rsidR="0048669C" w:rsidRPr="00422240" w:rsidRDefault="0048669C" w:rsidP="00FD421D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22240">
              <w:rPr>
                <w:rFonts w:asciiTheme="minorHAnsi" w:hAnsiTheme="minorHAnsi" w:cstheme="minorHAnsi"/>
                <w:sz w:val="20"/>
              </w:rPr>
              <w:t>P</w:t>
            </w:r>
            <w:r w:rsidR="004133A9" w:rsidRPr="00422240">
              <w:rPr>
                <w:rFonts w:asciiTheme="minorHAnsi" w:hAnsiTheme="minorHAnsi" w:cstheme="minorHAnsi"/>
                <w:sz w:val="20"/>
              </w:rPr>
              <w:t>o śniadaniu</w:t>
            </w:r>
            <w:r w:rsidR="00686A3E" w:rsidRPr="0042224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2130" w:rsidRPr="00422240">
              <w:rPr>
                <w:rFonts w:asciiTheme="minorHAnsi" w:hAnsiTheme="minorHAnsi" w:cstheme="minorHAnsi"/>
                <w:sz w:val="20"/>
              </w:rPr>
              <w:t xml:space="preserve">zwiedzanie miasta </w:t>
            </w:r>
            <w:r w:rsidR="00BC2130" w:rsidRPr="00FD421D">
              <w:rPr>
                <w:rFonts w:asciiTheme="minorHAnsi" w:hAnsiTheme="minorHAnsi" w:cstheme="minorHAnsi"/>
                <w:b/>
                <w:sz w:val="20"/>
              </w:rPr>
              <w:t>Szybenik</w:t>
            </w:r>
            <w:r w:rsidR="00BC2130" w:rsidRPr="00422240">
              <w:rPr>
                <w:rFonts w:asciiTheme="minorHAnsi" w:hAnsiTheme="minorHAnsi" w:cstheme="minorHAnsi"/>
                <w:sz w:val="20"/>
              </w:rPr>
              <w:t xml:space="preserve"> m.in. twierdza św. Michała, kamienna katedra św. Jakuba; przejazd do </w:t>
            </w:r>
            <w:r w:rsidR="00BC2130" w:rsidRPr="00FD421D">
              <w:rPr>
                <w:rFonts w:asciiTheme="minorHAnsi" w:hAnsiTheme="minorHAnsi" w:cstheme="minorHAnsi"/>
                <w:b/>
                <w:sz w:val="20"/>
              </w:rPr>
              <w:t>Zadaru</w:t>
            </w:r>
            <w:r w:rsidR="00E9411D">
              <w:rPr>
                <w:rFonts w:asciiTheme="minorHAnsi" w:hAnsiTheme="minorHAnsi" w:cstheme="minorHAnsi"/>
                <w:sz w:val="20"/>
              </w:rPr>
              <w:t xml:space="preserve"> –</w:t>
            </w:r>
            <w:r w:rsidR="00BC2130" w:rsidRPr="00422240">
              <w:rPr>
                <w:rFonts w:asciiTheme="minorHAnsi" w:hAnsiTheme="minorHAnsi" w:cstheme="minorHAnsi"/>
                <w:sz w:val="20"/>
              </w:rPr>
              <w:t xml:space="preserve"> zwiedzanie</w:t>
            </w:r>
            <w:r w:rsidR="00E9411D">
              <w:rPr>
                <w:rFonts w:asciiTheme="minorHAnsi" w:hAnsiTheme="minorHAnsi" w:cstheme="minorHAnsi"/>
                <w:sz w:val="20"/>
              </w:rPr>
              <w:t xml:space="preserve"> miasta</w:t>
            </w:r>
            <w:r w:rsidR="00BC2130" w:rsidRPr="0042224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6A3E" w:rsidRPr="00422240">
              <w:rPr>
                <w:rFonts w:asciiTheme="minorHAnsi" w:hAnsiTheme="minorHAnsi" w:cstheme="minorHAnsi"/>
                <w:sz w:val="20"/>
              </w:rPr>
              <w:t>prze</w:t>
            </w:r>
            <w:r w:rsidRPr="00422240">
              <w:rPr>
                <w:rFonts w:asciiTheme="minorHAnsi" w:hAnsiTheme="minorHAnsi" w:cstheme="minorHAnsi"/>
                <w:sz w:val="20"/>
              </w:rPr>
              <w:t>jazd do hotelu</w:t>
            </w:r>
            <w:r w:rsidR="00422240" w:rsidRPr="00422240">
              <w:rPr>
                <w:rFonts w:asciiTheme="minorHAnsi" w:hAnsiTheme="minorHAnsi" w:cstheme="minorHAnsi"/>
                <w:sz w:val="20"/>
              </w:rPr>
              <w:t xml:space="preserve"> w </w:t>
            </w:r>
            <w:r w:rsidRPr="00422240">
              <w:rPr>
                <w:rFonts w:asciiTheme="minorHAnsi" w:hAnsiTheme="minorHAnsi" w:cstheme="minorHAnsi"/>
                <w:sz w:val="20"/>
              </w:rPr>
              <w:t>Słowenii</w:t>
            </w:r>
            <w:r w:rsidR="00BC2130" w:rsidRPr="00422240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422240" w:rsidRPr="00422240">
              <w:rPr>
                <w:rFonts w:asciiTheme="minorHAnsi" w:hAnsiTheme="minorHAnsi" w:cstheme="minorHAnsi"/>
                <w:sz w:val="20"/>
              </w:rPr>
              <w:t>Maribor)</w:t>
            </w:r>
            <w:r w:rsidRPr="00422240">
              <w:rPr>
                <w:rFonts w:asciiTheme="minorHAnsi" w:hAnsiTheme="minorHAnsi" w:cstheme="minorHAnsi"/>
                <w:sz w:val="20"/>
              </w:rPr>
              <w:t>, zakwaterowanie, obiadokolacja i nocleg.</w:t>
            </w:r>
          </w:p>
        </w:tc>
      </w:tr>
      <w:tr w:rsidR="0048669C" w:rsidRPr="00264E53" w:rsidTr="0046374C">
        <w:trPr>
          <w:trHeight w:val="397"/>
          <w:jc w:val="center"/>
        </w:trPr>
        <w:tc>
          <w:tcPr>
            <w:tcW w:w="3073" w:type="dxa"/>
          </w:tcPr>
          <w:p w:rsidR="0048669C" w:rsidRPr="00422240" w:rsidRDefault="0048669C" w:rsidP="003441E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22240">
              <w:rPr>
                <w:rFonts w:asciiTheme="minorHAnsi" w:hAnsiTheme="minorHAnsi" w:cstheme="minorHAnsi"/>
                <w:b/>
              </w:rPr>
              <w:t>9 dzień –</w:t>
            </w:r>
            <w:r w:rsidR="003441E9">
              <w:rPr>
                <w:rFonts w:asciiTheme="minorHAnsi" w:hAnsiTheme="minorHAnsi" w:cstheme="minorHAnsi"/>
                <w:b/>
              </w:rPr>
              <w:t xml:space="preserve">środa, 14 sierpnia </w:t>
            </w:r>
            <w:r w:rsidRPr="00422240">
              <w:rPr>
                <w:rFonts w:asciiTheme="minorHAnsi" w:hAnsiTheme="minorHAnsi" w:cstheme="minorHAnsi"/>
                <w:b/>
                <w:color w:val="FF0000"/>
              </w:rPr>
              <w:t>SŁOWENIA – WARSZAWA</w:t>
            </w:r>
          </w:p>
        </w:tc>
        <w:tc>
          <w:tcPr>
            <w:tcW w:w="6757" w:type="dxa"/>
          </w:tcPr>
          <w:p w:rsidR="0048669C" w:rsidRPr="00422240" w:rsidRDefault="0048669C" w:rsidP="00FD421D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22240">
              <w:rPr>
                <w:rFonts w:asciiTheme="minorHAnsi" w:hAnsiTheme="minorHAnsi" w:cstheme="minorHAnsi"/>
                <w:sz w:val="20"/>
              </w:rPr>
              <w:t>Po śniadaniu</w:t>
            </w:r>
            <w:r w:rsidR="00552889">
              <w:rPr>
                <w:rFonts w:asciiTheme="minorHAnsi" w:hAnsiTheme="minorHAnsi" w:cstheme="minorHAnsi"/>
                <w:sz w:val="20"/>
              </w:rPr>
              <w:t xml:space="preserve"> i Mszy św. </w:t>
            </w:r>
            <w:r w:rsidRPr="00422240">
              <w:rPr>
                <w:rFonts w:asciiTheme="minorHAnsi" w:hAnsiTheme="minorHAnsi" w:cstheme="minorHAnsi"/>
                <w:sz w:val="20"/>
              </w:rPr>
              <w:t>wyjazd w stronę Polski. Przyjazd do Warszawy</w:t>
            </w:r>
            <w:r w:rsidR="00422240" w:rsidRPr="00422240">
              <w:rPr>
                <w:rFonts w:asciiTheme="minorHAnsi" w:hAnsiTheme="minorHAnsi" w:cstheme="minorHAnsi"/>
                <w:sz w:val="20"/>
              </w:rPr>
              <w:t xml:space="preserve"> w późnych godzinach wieczornych.</w:t>
            </w:r>
          </w:p>
        </w:tc>
      </w:tr>
    </w:tbl>
    <w:p w:rsidR="00164994" w:rsidRDefault="00164994" w:rsidP="0048669C">
      <w:pPr>
        <w:ind w:left="1560"/>
        <w:rPr>
          <w:rFonts w:asciiTheme="minorHAnsi" w:hAnsiTheme="minorHAnsi" w:cstheme="minorHAnsi"/>
          <w:b/>
        </w:rPr>
      </w:pPr>
    </w:p>
    <w:p w:rsidR="006322AE" w:rsidRPr="006322AE" w:rsidRDefault="006322AE" w:rsidP="0048669C">
      <w:pPr>
        <w:ind w:left="156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6322A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ZAPISY W KANCELARII PARAFIALNEJ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!</w:t>
      </w:r>
      <w:bookmarkStart w:id="0" w:name="_GoBack"/>
      <w:bookmarkEnd w:id="0"/>
    </w:p>
    <w:p w:rsidR="0048669C" w:rsidRPr="00264E53" w:rsidRDefault="0048669C" w:rsidP="0048669C">
      <w:pPr>
        <w:ind w:left="1560"/>
        <w:rPr>
          <w:rFonts w:asciiTheme="minorHAnsi" w:hAnsiTheme="minorHAnsi" w:cstheme="minorHAnsi"/>
          <w:b/>
        </w:rPr>
      </w:pPr>
      <w:r w:rsidRPr="00264E53">
        <w:rPr>
          <w:rFonts w:asciiTheme="minorHAnsi" w:hAnsiTheme="minorHAnsi" w:cstheme="minorHAnsi"/>
          <w:b/>
        </w:rPr>
        <w:t>Program obejmuje:</w:t>
      </w:r>
    </w:p>
    <w:p w:rsidR="0048669C" w:rsidRPr="00264E53" w:rsidRDefault="0048669C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264E53">
        <w:rPr>
          <w:rFonts w:asciiTheme="minorHAnsi" w:hAnsiTheme="minorHAnsi" w:cstheme="minorHAnsi"/>
          <w:b w:val="0"/>
          <w:sz w:val="20"/>
          <w:szCs w:val="20"/>
        </w:rPr>
        <w:t>przejazd</w:t>
      </w:r>
      <w:proofErr w:type="gramEnd"/>
      <w:r w:rsidRPr="00264E53">
        <w:rPr>
          <w:rFonts w:asciiTheme="minorHAnsi" w:hAnsiTheme="minorHAnsi" w:cstheme="minorHAnsi"/>
          <w:b w:val="0"/>
          <w:sz w:val="20"/>
          <w:szCs w:val="20"/>
        </w:rPr>
        <w:t xml:space="preserve"> autokarem (klimatyzacja)</w:t>
      </w:r>
    </w:p>
    <w:p w:rsidR="0048669C" w:rsidRPr="005829FB" w:rsidRDefault="0048669C" w:rsidP="005829FB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264E53">
        <w:rPr>
          <w:rFonts w:asciiTheme="minorHAnsi" w:hAnsiTheme="minorHAnsi" w:cstheme="minorHAnsi"/>
          <w:b w:val="0"/>
          <w:sz w:val="20"/>
          <w:szCs w:val="20"/>
        </w:rPr>
        <w:t>noclegi</w:t>
      </w:r>
      <w:proofErr w:type="gramEnd"/>
      <w:r w:rsidRPr="00264E53">
        <w:rPr>
          <w:rFonts w:asciiTheme="minorHAnsi" w:hAnsiTheme="minorHAnsi" w:cstheme="minorHAnsi"/>
          <w:b w:val="0"/>
          <w:sz w:val="20"/>
          <w:szCs w:val="20"/>
        </w:rPr>
        <w:t xml:space="preserve"> w pokojach </w:t>
      </w:r>
      <w:r>
        <w:rPr>
          <w:rFonts w:asciiTheme="minorHAnsi" w:hAnsiTheme="minorHAnsi" w:cstheme="minorHAnsi"/>
          <w:b w:val="0"/>
          <w:sz w:val="20"/>
          <w:szCs w:val="20"/>
        </w:rPr>
        <w:t>2 i 3–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</w:rPr>
        <w:t>osob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 xml:space="preserve"> łazienkami</w:t>
      </w:r>
      <w:r w:rsidR="005829FB">
        <w:rPr>
          <w:rFonts w:asciiTheme="minorHAnsi" w:hAnsiTheme="minorHAnsi" w:cstheme="minorHAnsi"/>
          <w:b w:val="0"/>
          <w:sz w:val="20"/>
          <w:szCs w:val="20"/>
        </w:rPr>
        <w:t>;</w:t>
      </w:r>
      <w:r w:rsidR="00761284">
        <w:rPr>
          <w:rFonts w:asciiTheme="minorHAnsi" w:hAnsiTheme="minorHAnsi" w:cstheme="minorHAnsi"/>
          <w:b w:val="0"/>
          <w:sz w:val="20"/>
          <w:szCs w:val="20"/>
        </w:rPr>
        <w:t xml:space="preserve"> w Splicie i Trogirze </w:t>
      </w:r>
      <w:r w:rsidR="005829FB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="00761284" w:rsidRPr="005829FB">
        <w:rPr>
          <w:rFonts w:asciiTheme="minorHAnsi" w:hAnsiTheme="minorHAnsi" w:cstheme="minorHAnsi"/>
          <w:b w:val="0"/>
          <w:sz w:val="20"/>
          <w:szCs w:val="20"/>
        </w:rPr>
        <w:t>nad Adriatykiem</w:t>
      </w:r>
    </w:p>
    <w:p w:rsidR="0048669C" w:rsidRPr="00264E53" w:rsidRDefault="0048669C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264E53">
        <w:rPr>
          <w:rFonts w:asciiTheme="minorHAnsi" w:hAnsiTheme="minorHAnsi" w:cstheme="minorHAnsi"/>
          <w:b w:val="0"/>
          <w:sz w:val="20"/>
          <w:szCs w:val="20"/>
        </w:rPr>
        <w:t>śniadania</w:t>
      </w:r>
      <w:proofErr w:type="gramEnd"/>
      <w:r w:rsidRPr="00264E53">
        <w:rPr>
          <w:rFonts w:asciiTheme="minorHAnsi" w:hAnsiTheme="minorHAnsi" w:cstheme="minorHAnsi"/>
          <w:b w:val="0"/>
          <w:sz w:val="20"/>
          <w:szCs w:val="20"/>
        </w:rPr>
        <w:t xml:space="preserve"> i obiadokolacje wg. programu</w:t>
      </w:r>
    </w:p>
    <w:p w:rsidR="0048669C" w:rsidRDefault="0048669C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264E53">
        <w:rPr>
          <w:rFonts w:asciiTheme="minorHAnsi" w:hAnsiTheme="minorHAnsi" w:cstheme="minorHAnsi"/>
          <w:b w:val="0"/>
          <w:sz w:val="20"/>
          <w:szCs w:val="20"/>
        </w:rPr>
        <w:t>opiekę</w:t>
      </w:r>
      <w:proofErr w:type="gramEnd"/>
      <w:r w:rsidRPr="00264E53">
        <w:rPr>
          <w:rFonts w:asciiTheme="minorHAnsi" w:hAnsiTheme="minorHAnsi" w:cstheme="minorHAnsi"/>
          <w:b w:val="0"/>
          <w:sz w:val="20"/>
          <w:szCs w:val="20"/>
        </w:rPr>
        <w:t xml:space="preserve"> pilota </w:t>
      </w:r>
      <w:r w:rsidR="005829FB">
        <w:rPr>
          <w:rFonts w:asciiTheme="minorHAnsi" w:hAnsiTheme="minorHAnsi" w:cstheme="minorHAnsi"/>
          <w:b w:val="0"/>
          <w:sz w:val="20"/>
          <w:szCs w:val="20"/>
        </w:rPr>
        <w:t>i opiekę duszpasterską</w:t>
      </w:r>
    </w:p>
    <w:p w:rsidR="0048669C" w:rsidRDefault="0048669C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przewodników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 xml:space="preserve"> do zwiedzanych obiektów</w:t>
      </w:r>
    </w:p>
    <w:p w:rsidR="00552889" w:rsidRPr="00264E53" w:rsidRDefault="00552889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codzienna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 xml:space="preserve"> Msza św. </w:t>
      </w:r>
    </w:p>
    <w:p w:rsidR="0048669C" w:rsidRDefault="0048669C" w:rsidP="0048669C">
      <w:pPr>
        <w:pStyle w:val="Nagwek1"/>
        <w:keepNext/>
        <w:numPr>
          <w:ilvl w:val="0"/>
          <w:numId w:val="2"/>
        </w:numPr>
        <w:suppressAutoHyphens/>
        <w:spacing w:before="0" w:beforeAutospacing="0" w:after="120" w:afterAutospacing="0"/>
        <w:ind w:left="2268" w:hanging="425"/>
        <w:rPr>
          <w:rFonts w:asciiTheme="minorHAnsi" w:hAnsiTheme="minorHAnsi" w:cstheme="minorHAnsi"/>
          <w:b w:val="0"/>
          <w:sz w:val="20"/>
          <w:szCs w:val="20"/>
        </w:rPr>
      </w:pPr>
      <w:proofErr w:type="gramStart"/>
      <w:r w:rsidRPr="007404FF">
        <w:rPr>
          <w:rFonts w:asciiTheme="minorHAnsi" w:hAnsiTheme="minorHAnsi" w:cstheme="minorHAnsi"/>
          <w:b w:val="0"/>
          <w:sz w:val="20"/>
          <w:szCs w:val="20"/>
        </w:rPr>
        <w:t>ubezpieczenie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 xml:space="preserve"> NW i KL</w:t>
      </w:r>
    </w:p>
    <w:p w:rsidR="00A32462" w:rsidRPr="00A32462" w:rsidRDefault="00A32462" w:rsidP="006322AE">
      <w:pPr>
        <w:tabs>
          <w:tab w:val="left" w:pos="2694"/>
          <w:tab w:val="left" w:pos="5529"/>
          <w:tab w:val="left" w:pos="8364"/>
        </w:tabs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32462">
        <w:rPr>
          <w:rFonts w:asciiTheme="minorHAnsi" w:hAnsiTheme="minorHAnsi" w:cstheme="minorHAnsi"/>
          <w:b/>
          <w:color w:val="04498F"/>
        </w:rPr>
        <w:t xml:space="preserve">I wpłata przy </w:t>
      </w:r>
      <w:proofErr w:type="gramStart"/>
      <w:r w:rsidRPr="00A32462">
        <w:rPr>
          <w:rFonts w:asciiTheme="minorHAnsi" w:hAnsiTheme="minorHAnsi" w:cstheme="minorHAnsi"/>
          <w:b/>
          <w:color w:val="04498F"/>
        </w:rPr>
        <w:t xml:space="preserve">zapisie:  </w:t>
      </w:r>
      <w:r>
        <w:rPr>
          <w:rFonts w:asciiTheme="minorHAnsi" w:hAnsiTheme="minorHAnsi" w:cstheme="minorHAnsi"/>
          <w:b/>
          <w:color w:val="04498F"/>
        </w:rPr>
        <w:t>500</w:t>
      </w:r>
      <w:r w:rsidRPr="00A32462">
        <w:rPr>
          <w:rFonts w:asciiTheme="minorHAnsi" w:hAnsiTheme="minorHAnsi" w:cstheme="minorHAnsi"/>
          <w:b/>
          <w:color w:val="04498F"/>
        </w:rPr>
        <w:t xml:space="preserve"> PLN</w:t>
      </w:r>
      <w:proofErr w:type="gramEnd"/>
      <w:r w:rsidRPr="00A32462">
        <w:rPr>
          <w:rFonts w:asciiTheme="minorHAnsi" w:hAnsiTheme="minorHAnsi" w:cstheme="minorHAnsi"/>
          <w:b/>
          <w:color w:val="04498F"/>
        </w:rPr>
        <w:t xml:space="preserve">     II wpłata </w:t>
      </w:r>
      <w:r w:rsidR="005829FB">
        <w:rPr>
          <w:rFonts w:asciiTheme="minorHAnsi" w:hAnsiTheme="minorHAnsi" w:cstheme="minorHAnsi"/>
          <w:b/>
          <w:color w:val="04498F"/>
        </w:rPr>
        <w:t xml:space="preserve">do 6 lipca 2019: </w:t>
      </w:r>
      <w:r>
        <w:rPr>
          <w:rFonts w:asciiTheme="minorHAnsi" w:hAnsiTheme="minorHAnsi" w:cstheme="minorHAnsi"/>
          <w:b/>
          <w:color w:val="04498F"/>
        </w:rPr>
        <w:t>480</w:t>
      </w:r>
      <w:r w:rsidRPr="00A32462">
        <w:rPr>
          <w:rFonts w:asciiTheme="minorHAnsi" w:hAnsiTheme="minorHAnsi" w:cstheme="minorHAnsi"/>
          <w:b/>
          <w:color w:val="04498F"/>
        </w:rPr>
        <w:t xml:space="preserve"> PLN + </w:t>
      </w:r>
      <w:r w:rsidR="004A154F">
        <w:rPr>
          <w:rFonts w:asciiTheme="minorHAnsi" w:hAnsiTheme="minorHAnsi" w:cstheme="minorHAnsi"/>
          <w:b/>
          <w:color w:val="04498F"/>
        </w:rPr>
        <w:t>34</w:t>
      </w:r>
      <w:r>
        <w:rPr>
          <w:rFonts w:asciiTheme="minorHAnsi" w:hAnsiTheme="minorHAnsi" w:cstheme="minorHAnsi"/>
          <w:b/>
          <w:color w:val="04498F"/>
        </w:rPr>
        <w:t>0 EUR</w:t>
      </w:r>
      <w:r w:rsidR="006322AE">
        <w:rPr>
          <w:rFonts w:asciiTheme="minorHAnsi" w:hAnsiTheme="minorHAnsi" w:cstheme="minorHAnsi"/>
          <w:b/>
          <w:color w:val="04498F"/>
        </w:rPr>
        <w:t xml:space="preserve"> +</w:t>
      </w:r>
      <w:r w:rsidR="004A154F" w:rsidRPr="004A154F">
        <w:rPr>
          <w:rFonts w:asciiTheme="minorHAnsi" w:eastAsiaTheme="minorHAnsi" w:hAnsiTheme="minorHAnsi" w:cstheme="minorHAnsi"/>
          <w:b/>
        </w:rPr>
        <w:t>5</w:t>
      </w:r>
      <w:r w:rsidRPr="00393FFC">
        <w:rPr>
          <w:rFonts w:asciiTheme="minorHAnsi" w:eastAsiaTheme="minorHAnsi" w:hAnsiTheme="minorHAnsi" w:cstheme="minorHAnsi"/>
          <w:b/>
        </w:rPr>
        <w:t>0 EUR/os</w:t>
      </w:r>
      <w:r w:rsidRPr="00A32462">
        <w:rPr>
          <w:rFonts w:asciiTheme="minorHAnsi" w:eastAsiaTheme="minorHAnsi" w:hAnsiTheme="minorHAnsi" w:cstheme="minorHAnsi"/>
        </w:rPr>
        <w:t xml:space="preserve"> (zbierane w autokarze)</w:t>
      </w:r>
      <w:r w:rsidRPr="00A32462">
        <w:rPr>
          <w:rFonts w:asciiTheme="minorHAnsi" w:hAnsiTheme="minorHAnsi" w:cstheme="minorHAnsi"/>
          <w:b/>
          <w:color w:val="04498F"/>
        </w:rPr>
        <w:tab/>
      </w:r>
      <w:r w:rsidRPr="00A32462">
        <w:rPr>
          <w:rFonts w:asciiTheme="minorHAnsi" w:hAnsiTheme="minorHAnsi" w:cstheme="minorHAnsi"/>
          <w:b/>
          <w:color w:val="04498F"/>
        </w:rPr>
        <w:br/>
      </w:r>
      <w:r w:rsidRPr="00A32462">
        <w:rPr>
          <w:rFonts w:asciiTheme="minorHAnsi" w:hAnsiTheme="minorHAnsi" w:cstheme="minorHAnsi"/>
          <w:sz w:val="18"/>
          <w:szCs w:val="18"/>
        </w:rPr>
        <w:t>Wpłaty na konto bankowe  MARIANUM Sp. z o.</w:t>
      </w:r>
      <w:proofErr w:type="gramStart"/>
      <w:r w:rsidRPr="00A32462">
        <w:rPr>
          <w:rFonts w:asciiTheme="minorHAnsi" w:hAnsiTheme="minorHAnsi" w:cstheme="minorHAnsi"/>
          <w:sz w:val="18"/>
          <w:szCs w:val="18"/>
        </w:rPr>
        <w:t>o</w:t>
      </w:r>
      <w:proofErr w:type="gramEnd"/>
      <w:r w:rsidRPr="00A32462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A32462">
        <w:rPr>
          <w:rFonts w:asciiTheme="minorHAnsi" w:hAnsiTheme="minorHAnsi" w:cstheme="minorHAnsi"/>
          <w:sz w:val="18"/>
          <w:szCs w:val="18"/>
        </w:rPr>
        <w:t>ul</w:t>
      </w:r>
      <w:proofErr w:type="gramEnd"/>
      <w:r w:rsidRPr="00A32462">
        <w:rPr>
          <w:rFonts w:asciiTheme="minorHAnsi" w:hAnsiTheme="minorHAnsi" w:cstheme="minorHAnsi"/>
          <w:sz w:val="18"/>
          <w:szCs w:val="18"/>
        </w:rPr>
        <w:t>. św. Bonifacego 9, 02-914 Warszawa</w:t>
      </w:r>
    </w:p>
    <w:p w:rsidR="00A32462" w:rsidRPr="00A32462" w:rsidRDefault="00A32462" w:rsidP="00DC3590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A32462">
        <w:rPr>
          <w:rFonts w:asciiTheme="minorHAnsi" w:hAnsiTheme="minorHAnsi" w:cstheme="minorHAnsi"/>
          <w:sz w:val="18"/>
          <w:szCs w:val="18"/>
        </w:rPr>
        <w:t>Pekao S.A. VII O /Warszawa, Al. W. Witosa 31, 00-710 Warszawa</w:t>
      </w:r>
    </w:p>
    <w:p w:rsidR="00A32462" w:rsidRDefault="00A32462" w:rsidP="00A32462">
      <w:pPr>
        <w:ind w:left="708"/>
        <w:jc w:val="center"/>
        <w:rPr>
          <w:rFonts w:asciiTheme="minorHAnsi" w:hAnsiTheme="minorHAnsi" w:cstheme="minorHAnsi"/>
          <w:b/>
        </w:rPr>
      </w:pPr>
      <w:r w:rsidRPr="00A32462">
        <w:rPr>
          <w:rFonts w:asciiTheme="minorHAnsi" w:hAnsiTheme="minorHAnsi" w:cstheme="minorHAnsi"/>
          <w:sz w:val="18"/>
          <w:szCs w:val="18"/>
        </w:rPr>
        <w:t xml:space="preserve">dla </w:t>
      </w:r>
      <w:proofErr w:type="gramStart"/>
      <w:r w:rsidRPr="00A32462">
        <w:rPr>
          <w:rFonts w:asciiTheme="minorHAnsi" w:hAnsiTheme="minorHAnsi" w:cstheme="minorHAnsi"/>
          <w:sz w:val="18"/>
          <w:szCs w:val="18"/>
        </w:rPr>
        <w:t>PLN:  67 1240 1109 1111 0010 6331 3863;  dla</w:t>
      </w:r>
      <w:proofErr w:type="gramEnd"/>
      <w:r w:rsidRPr="00A32462">
        <w:rPr>
          <w:rFonts w:asciiTheme="minorHAnsi" w:hAnsiTheme="minorHAnsi" w:cstheme="minorHAnsi"/>
          <w:sz w:val="18"/>
          <w:szCs w:val="18"/>
        </w:rPr>
        <w:t xml:space="preserve"> </w:t>
      </w:r>
      <w:r w:rsidRPr="00C04564">
        <w:rPr>
          <w:rFonts w:asciiTheme="minorHAnsi" w:hAnsiTheme="minorHAnsi" w:cstheme="minorHAnsi"/>
          <w:sz w:val="18"/>
          <w:szCs w:val="18"/>
        </w:rPr>
        <w:t>EUR: PL 59 1240 1109 1978 0010 6498 3386</w:t>
      </w:r>
      <w:r w:rsidRPr="00A32462">
        <w:rPr>
          <w:rFonts w:asciiTheme="minorHAnsi" w:hAnsiTheme="minorHAnsi" w:cstheme="minorHAnsi"/>
          <w:color w:val="000000"/>
          <w:sz w:val="18"/>
          <w:szCs w:val="18"/>
        </w:rPr>
        <w:t xml:space="preserve">; </w:t>
      </w:r>
      <w:r w:rsidRPr="00A32462">
        <w:rPr>
          <w:rFonts w:asciiTheme="minorHAnsi" w:hAnsiTheme="minorHAnsi" w:cstheme="minorHAnsi"/>
          <w:sz w:val="18"/>
          <w:szCs w:val="18"/>
        </w:rPr>
        <w:t>SWIFT (BIC) -  PKOPPLPW</w:t>
      </w:r>
    </w:p>
    <w:sectPr w:rsidR="00A32462" w:rsidSect="00633B60">
      <w:pgSz w:w="11906" w:h="16838"/>
      <w:pgMar w:top="284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/>
      </w:rPr>
    </w:lvl>
  </w:abstractNum>
  <w:abstractNum w:abstractNumId="2">
    <w:nsid w:val="4A4B61D9"/>
    <w:multiLevelType w:val="multilevel"/>
    <w:tmpl w:val="2EE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FF"/>
    <w:rsid w:val="00092D68"/>
    <w:rsid w:val="000A00D2"/>
    <w:rsid w:val="000C7273"/>
    <w:rsid w:val="00164994"/>
    <w:rsid w:val="001C25FF"/>
    <w:rsid w:val="003441E9"/>
    <w:rsid w:val="00352619"/>
    <w:rsid w:val="00393FFC"/>
    <w:rsid w:val="004133A9"/>
    <w:rsid w:val="00422240"/>
    <w:rsid w:val="0048669C"/>
    <w:rsid w:val="004A154F"/>
    <w:rsid w:val="004C604A"/>
    <w:rsid w:val="004E1CEA"/>
    <w:rsid w:val="00525DAA"/>
    <w:rsid w:val="00552889"/>
    <w:rsid w:val="005829FB"/>
    <w:rsid w:val="005C2E43"/>
    <w:rsid w:val="005F3573"/>
    <w:rsid w:val="006322AE"/>
    <w:rsid w:val="00686A3E"/>
    <w:rsid w:val="00761284"/>
    <w:rsid w:val="007A043B"/>
    <w:rsid w:val="007C7873"/>
    <w:rsid w:val="007F2C84"/>
    <w:rsid w:val="008210BA"/>
    <w:rsid w:val="00854998"/>
    <w:rsid w:val="00896DEB"/>
    <w:rsid w:val="009353E7"/>
    <w:rsid w:val="00A32462"/>
    <w:rsid w:val="00A35F00"/>
    <w:rsid w:val="00A65F23"/>
    <w:rsid w:val="00AA76B3"/>
    <w:rsid w:val="00AC635B"/>
    <w:rsid w:val="00AD59B7"/>
    <w:rsid w:val="00B10DF7"/>
    <w:rsid w:val="00B7324B"/>
    <w:rsid w:val="00BA64ED"/>
    <w:rsid w:val="00BC2130"/>
    <w:rsid w:val="00BC6100"/>
    <w:rsid w:val="00DC3590"/>
    <w:rsid w:val="00DE4A3D"/>
    <w:rsid w:val="00E9411D"/>
    <w:rsid w:val="00F50D18"/>
    <w:rsid w:val="00F544FF"/>
    <w:rsid w:val="00F62ABF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48669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6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8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669C"/>
    <w:rPr>
      <w:b/>
      <w:bCs/>
    </w:rPr>
  </w:style>
  <w:style w:type="paragraph" w:styleId="Tekstpodstawowy">
    <w:name w:val="Body Text"/>
    <w:basedOn w:val="Normalny"/>
    <w:link w:val="TekstpodstawowyZnak"/>
    <w:semiHidden/>
    <w:rsid w:val="0048669C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69C"/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9B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5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48669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6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8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669C"/>
    <w:rPr>
      <w:b/>
      <w:bCs/>
    </w:rPr>
  </w:style>
  <w:style w:type="paragraph" w:styleId="Tekstpodstawowy">
    <w:name w:val="Body Text"/>
    <w:basedOn w:val="Normalny"/>
    <w:link w:val="TekstpodstawowyZnak"/>
    <w:semiHidden/>
    <w:rsid w:val="0048669C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669C"/>
    <w:rPr>
      <w:rFonts w:ascii="Times New Roman" w:eastAsia="Times New Roman" w:hAnsi="Times New Roman" w:cs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9B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5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Parafia Marymont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SPM</dc:creator>
  <cp:lastModifiedBy>Marcin Jurak</cp:lastModifiedBy>
  <cp:revision>2</cp:revision>
  <cp:lastPrinted>2016-12-22T17:17:00Z</cp:lastPrinted>
  <dcterms:created xsi:type="dcterms:W3CDTF">2019-01-11T11:30:00Z</dcterms:created>
  <dcterms:modified xsi:type="dcterms:W3CDTF">2019-01-11T11:30:00Z</dcterms:modified>
</cp:coreProperties>
</file>