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Wanda Rodowicz </w:t>
      </w:r>
    </w:p>
    <w:p>
      <w:pPr>
        <w:pStyle w:val="Normal"/>
        <w:rPr/>
      </w:pPr>
      <w:r>
        <w:rPr/>
        <w:t>artysta plastyk</w:t>
      </w:r>
    </w:p>
    <w:p>
      <w:pPr>
        <w:pStyle w:val="Normal"/>
        <w:rPr/>
      </w:pPr>
      <w:r>
        <w:rPr/>
        <w:t>01-697 Warszawa</w:t>
      </w:r>
    </w:p>
    <w:p>
      <w:pPr>
        <w:pStyle w:val="Normal"/>
        <w:rPr/>
      </w:pPr>
      <w:r>
        <w:rPr/>
        <w:t>Zabłocińska 4 m.40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Nota biograficzna</w:t>
      </w:r>
    </w:p>
    <w:p>
      <w:pPr>
        <w:pStyle w:val="Normal"/>
        <w:rPr/>
      </w:pPr>
      <w:r>
        <w:rPr/>
        <w:t>Urodziłam się w 1938 roku. Miałam 6 lat, kiedy pod groźbą karabinów, po upadku Powstania Warszawskiego, moja rodzina musiała opuścić dom na ulicy Fortecznej w Warszawie.</w:t>
      </w:r>
    </w:p>
    <w:p>
      <w:pPr>
        <w:pStyle w:val="Normal"/>
        <w:rPr/>
      </w:pPr>
      <w:r>
        <w:rPr/>
        <w:t>Po wyzwoleniu, skończyłam podstawową szkołę w Zalesiu Dolnym – słynną „Krauzówkę”.</w:t>
      </w:r>
    </w:p>
    <w:p>
      <w:pPr>
        <w:pStyle w:val="Normal"/>
        <w:rPr/>
      </w:pPr>
      <w:r>
        <w:rPr/>
        <w:t>W 1957 zdałam maturę w Liceum Plastycznym w Warszawie, W 1963 obroniłam dyplom w Akademii Sztuk Pięknych w Warszawie na wydziale Grafiki u profesora Juliana Pałki.</w:t>
      </w:r>
    </w:p>
    <w:p>
      <w:pPr>
        <w:pStyle w:val="Normal"/>
        <w:rPr/>
      </w:pPr>
      <w:r>
        <w:rPr/>
        <w:t>M</w:t>
      </w:r>
      <w:r>
        <w:rPr/>
        <w:t xml:space="preserve">ój Ojcic – </w:t>
      </w:r>
      <w:r>
        <w:rPr/>
        <w:t xml:space="preserve">Stanisław Rodowicz major Armii Krajowej, twórca i dowódca  radiostacji „Łódź Podwodna” - był represjonowany przez rządy komunistyczne. Siedział w więzieniu UB przez 6 lat. </w:t>
      </w:r>
    </w:p>
    <w:p>
      <w:pPr>
        <w:pStyle w:val="Normal"/>
        <w:rPr/>
      </w:pPr>
      <w:r>
        <w:rPr/>
        <w:t>Został zrehabilitowany !</w:t>
      </w:r>
    </w:p>
    <w:p>
      <w:pPr>
        <w:pStyle w:val="Normal"/>
        <w:rPr/>
      </w:pPr>
      <w:r>
        <w:rPr/>
        <w:t xml:space="preserve">W tym czasie (miałam 12 – 18 lat) musiałam zarabiać na siebie. </w:t>
      </w:r>
      <w:r>
        <w:rPr/>
        <w:t>p</w:t>
      </w:r>
      <w:r>
        <w:rPr/>
        <w:t xml:space="preserve">racowałam w radiu. </w:t>
      </w:r>
      <w:r>
        <w:rPr/>
        <w:t xml:space="preserve">Podczas studiów </w:t>
      </w:r>
      <w:r>
        <w:rPr/>
        <w:t xml:space="preserve">ilustrowałam pisma, </w:t>
      </w:r>
      <w:r>
        <w:rPr/>
        <w:t xml:space="preserve">robiłam </w:t>
      </w:r>
      <w:r>
        <w:rPr/>
        <w:t>dekor</w:t>
      </w:r>
      <w:r>
        <w:rPr/>
        <w:t>acje okolicznościowe, ilustrowałam książki.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 1953 roku namalowałam 192 portrety</w:t>
      </w:r>
    </w:p>
    <w:p>
      <w:pPr>
        <w:pStyle w:val="Normal"/>
        <w:rPr/>
      </w:pPr>
      <w:r>
        <w:rPr/>
        <w:t xml:space="preserve">Od 1994 roku  należę do grupy osób starających się o sprowadzenie szczątków Katyńczyków </w:t>
      </w:r>
    </w:p>
    <w:p>
      <w:pPr>
        <w:pStyle w:val="Normal"/>
        <w:rPr/>
      </w:pPr>
      <w:r>
        <w:rPr/>
        <w:t xml:space="preserve">               </w:t>
      </w:r>
      <w:r>
        <w:rPr/>
        <w:t xml:space="preserve">na  </w:t>
      </w:r>
      <w:r>
        <w:rPr/>
        <w:t>c</w:t>
      </w:r>
      <w:r>
        <w:rPr/>
        <w:t xml:space="preserve">mentarz w Polsce. Razem występowaliśmy w Strasburgu przeciw Rosji. </w:t>
      </w:r>
    </w:p>
    <w:p>
      <w:pPr>
        <w:pStyle w:val="Normal"/>
        <w:rPr/>
      </w:pPr>
      <w:r>
        <w:rPr/>
        <w:t xml:space="preserve">               </w:t>
      </w:r>
      <w:r>
        <w:rPr/>
        <w:t>W Katyniu zabito mi dziadka ppłk. Stanisława Rodowicza.</w:t>
      </w:r>
    </w:p>
    <w:p>
      <w:pPr>
        <w:pStyle w:val="Normal"/>
        <w:rPr/>
      </w:pPr>
      <w:r>
        <w:rPr/>
        <w:t>Od 1969 roku do dzisiaj PROJEKTUJĘ I WYKONUJĘ MOZAIKI Mam dorobek ok. 1000 m2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Wystawy indywidualne:</w:t>
      </w:r>
    </w:p>
    <w:p>
      <w:pPr>
        <w:pStyle w:val="Normal"/>
        <w:rPr/>
      </w:pPr>
      <w:r>
        <w:rPr/>
        <w:t>1994 - w domu i ogrodzie na ul. Brodzińskiego</w:t>
      </w:r>
    </w:p>
    <w:p>
      <w:pPr>
        <w:pStyle w:val="Normal"/>
        <w:rPr/>
      </w:pPr>
      <w:r>
        <w:rPr/>
        <w:t>1996 - w dolnym kościele Św. Krzyża w Warszawie</w:t>
      </w:r>
    </w:p>
    <w:p>
      <w:pPr>
        <w:pStyle w:val="Normal"/>
        <w:rPr/>
      </w:pPr>
      <w:r>
        <w:rPr/>
        <w:t>1998 – w Galerii Ital-Mot  w Warszawie</w:t>
      </w:r>
    </w:p>
    <w:p>
      <w:pPr>
        <w:pStyle w:val="Normal"/>
        <w:rPr/>
      </w:pPr>
      <w:r>
        <w:rPr/>
        <w:t>2001 – w Domu Kultury na Żoliborzu w Warszawie</w:t>
      </w:r>
    </w:p>
    <w:p>
      <w:pPr>
        <w:pStyle w:val="Normal"/>
        <w:rPr/>
      </w:pPr>
      <w:r>
        <w:rPr/>
        <w:t>2008 – w Galerii Fotografii w Świdnicy</w:t>
      </w:r>
    </w:p>
    <w:p>
      <w:pPr>
        <w:pStyle w:val="Normal"/>
        <w:rPr/>
      </w:pPr>
      <w:r>
        <w:rPr/>
        <w:t>2014 – w Domu Polskim w Wilnie</w:t>
      </w:r>
    </w:p>
    <w:p>
      <w:pPr>
        <w:pStyle w:val="Normal"/>
        <w:rPr/>
      </w:pPr>
      <w:r>
        <w:rPr/>
        <w:t>2014 - w ogrodach działki w Rogóźnie</w:t>
      </w:r>
    </w:p>
    <w:p>
      <w:pPr>
        <w:pStyle w:val="Normal"/>
        <w:rPr/>
      </w:pPr>
      <w:r>
        <w:rPr/>
        <w:t>2017 – w „Kalinowym Sercu” w Warszawie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Odznaczenia i nagrody;</w:t>
      </w:r>
    </w:p>
    <w:p>
      <w:pPr>
        <w:pStyle w:val="Normal"/>
        <w:rPr/>
      </w:pPr>
      <w:r>
        <w:rPr/>
        <w:t xml:space="preserve">1971 – 1981 -  wszystkie mozaiki otrzymywały od Komisji Rzeczoznawców </w:t>
      </w:r>
    </w:p>
    <w:p>
      <w:pPr>
        <w:pStyle w:val="Normal"/>
        <w:rPr/>
      </w:pPr>
      <w:r>
        <w:rPr/>
        <w:t xml:space="preserve">                         </w:t>
      </w:r>
      <w:r>
        <w:rPr/>
        <w:t>Ministerstwa Kultury- ocenę: POZIOM WYBITNY</w:t>
      </w:r>
    </w:p>
    <w:p>
      <w:pPr>
        <w:pStyle w:val="Normal"/>
        <w:rPr/>
      </w:pPr>
      <w:r>
        <w:rPr/>
        <w:t>1974 – nagroda Ministra Spraw Wewnętrznych za mozaiki „Pesel”</w:t>
      </w:r>
    </w:p>
    <w:p>
      <w:pPr>
        <w:pStyle w:val="Normal"/>
        <w:rPr/>
      </w:pPr>
      <w:r>
        <w:rPr/>
        <w:t>1975 – nagroda Ministra Budownictwa za mozaiki w Domu Sportu w Puławach</w:t>
      </w:r>
    </w:p>
    <w:p>
      <w:pPr>
        <w:pStyle w:val="Normal"/>
        <w:rPr/>
      </w:pPr>
      <w:r>
        <w:rPr/>
        <w:t>!989 – Minister Kultury powołuje mnie na Rzeczoznawcę Sztuki Użytkowej (nr 1801)</w:t>
      </w:r>
    </w:p>
    <w:p>
      <w:pPr>
        <w:pStyle w:val="Normal"/>
        <w:rPr/>
      </w:pPr>
      <w:r>
        <w:rPr/>
        <w:t>2013 - „Order Uśmiechu” (nr, 976)</w:t>
      </w:r>
    </w:p>
    <w:p>
      <w:pPr>
        <w:pStyle w:val="Normal"/>
        <w:rPr/>
      </w:pPr>
      <w:r>
        <w:rPr/>
        <w:t>2014 – Odznaka honorowa „Zasłużony dla Kultury Polskiej” (nr 7965)</w:t>
      </w:r>
    </w:p>
    <w:p>
      <w:pPr>
        <w:pStyle w:val="Normal"/>
        <w:rPr/>
      </w:pPr>
      <w:r>
        <w:rPr/>
        <w:t>2016 – Medal „Pro Patria” (nr 4841/16)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W życiu prywatnym – jestem bardzo szczęśliwą żoną Bogdana Kozłowskiego.</w:t>
      </w:r>
    </w:p>
    <w:p>
      <w:pPr>
        <w:pStyle w:val="Normal"/>
        <w:rPr/>
      </w:pPr>
      <w:r>
        <w:rPr/>
        <w:t>Mam dwoje dzieci, mam trzy cudowne wnuczki i dwoje prawnuków. Bogdan ma córkę</w:t>
      </w:r>
    </w:p>
    <w:p>
      <w:pPr>
        <w:pStyle w:val="Normal"/>
        <w:rPr/>
      </w:pPr>
      <w:r>
        <w:rPr/>
        <w:t>i dwoje wnuków bliźniaków, którymi oboje się opiekujemy.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LibreOffice/6.0.5.2$Windows_X86_64 LibreOffice_project/54c8cbb85f300ac59db32fe8a675ff7683cd5a16</Application>
  <Pages>1</Pages>
  <Words>333</Words>
  <Characters>1912</Characters>
  <CharactersWithSpaces>2289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2019-09-19T17:59:54Z</dcterms:created>
  <dc:creator/>
  <dc:description/>
  <dc:language>pl-PL</dc:language>
  <cp:lastModifiedBy/>
  <dcterms:modified xsi:type="dcterms:W3CDTF">2019-09-19T19:02:31Z</dcterms:modified>
  <cp:revision>2</cp:revision>
  <dc:subject/>
  <dc:title/>
</cp:coreProperties>
</file>